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CC1" w:rsidRPr="00FC4B8A" w:rsidRDefault="003C2CC1" w:rsidP="000A4362">
      <w:pPr>
        <w:jc w:val="center"/>
        <w:rPr>
          <w:b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0;width:42.8pt;height:47.3pt;z-index:251658240">
            <v:imagedata r:id="rId7" o:title=""/>
          </v:shape>
        </w:pic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</w:p>
    <w:p w:rsidR="003C2CC1" w:rsidRPr="0081507D" w:rsidRDefault="003C2CC1" w:rsidP="000A4362">
      <w:pPr>
        <w:jc w:val="center"/>
        <w:rPr>
          <w:sz w:val="24"/>
          <w:szCs w:val="24"/>
        </w:rPr>
      </w:pPr>
    </w:p>
    <w:p w:rsidR="003C2CC1" w:rsidRDefault="003C2CC1" w:rsidP="002424F8">
      <w:pPr>
        <w:jc w:val="center"/>
        <w:rPr>
          <w:b/>
          <w:sz w:val="40"/>
        </w:rPr>
      </w:pPr>
    </w:p>
    <w:p w:rsidR="003C2CC1" w:rsidRPr="00EC01C0" w:rsidRDefault="003C2CC1" w:rsidP="002424F8">
      <w:pPr>
        <w:jc w:val="center"/>
        <w:rPr>
          <w:rFonts w:ascii="Arial" w:hAnsi="Arial"/>
          <w:b/>
          <w:sz w:val="24"/>
          <w:szCs w:val="24"/>
        </w:rPr>
      </w:pPr>
      <w:r>
        <w:rPr>
          <w:b/>
          <w:sz w:val="40"/>
        </w:rPr>
        <w:t>А Д М И Н И С Т Р А Ц И Я</w:t>
      </w:r>
      <w:r w:rsidRPr="00C40A44">
        <w:rPr>
          <w:b/>
          <w:sz w:val="40"/>
        </w:rPr>
        <w:t xml:space="preserve">  Г О Р О Д А  Р Ж Е В А</w:t>
      </w:r>
    </w:p>
    <w:p w:rsidR="003C2CC1" w:rsidRDefault="003C2CC1" w:rsidP="002424F8">
      <w:pPr>
        <w:jc w:val="center"/>
        <w:rPr>
          <w:rFonts w:ascii="Arial" w:hAnsi="Arial"/>
          <w:sz w:val="24"/>
        </w:rPr>
      </w:pPr>
      <w:r w:rsidRPr="00C40A44">
        <w:rPr>
          <w:b/>
          <w:sz w:val="36"/>
          <w:szCs w:val="36"/>
        </w:rPr>
        <w:t>ТВЕРСКОЙ ОБЛАСТИ</w:t>
      </w:r>
    </w:p>
    <w:p w:rsidR="003C2CC1" w:rsidRDefault="003C2CC1" w:rsidP="002424F8">
      <w:pPr>
        <w:jc w:val="center"/>
        <w:rPr>
          <w:rFonts w:ascii="Arial" w:hAnsi="Arial"/>
          <w:sz w:val="24"/>
        </w:rPr>
      </w:pPr>
    </w:p>
    <w:p w:rsidR="003C2CC1" w:rsidRPr="00432329" w:rsidRDefault="003C2CC1" w:rsidP="00432329">
      <w:pPr>
        <w:jc w:val="center"/>
        <w:rPr>
          <w:b/>
          <w:sz w:val="32"/>
          <w:szCs w:val="32"/>
        </w:rPr>
      </w:pPr>
      <w:r w:rsidRPr="00C40A44">
        <w:rPr>
          <w:b/>
          <w:sz w:val="32"/>
          <w:szCs w:val="32"/>
        </w:rPr>
        <w:t>П О С Т А Н О В Л Е Н И Е</w:t>
      </w:r>
    </w:p>
    <w:p w:rsidR="003C2CC1" w:rsidRDefault="003C2CC1" w:rsidP="00A44DF0">
      <w:pPr>
        <w:shd w:val="clear" w:color="auto" w:fill="FFFFFF"/>
        <w:ind w:right="5105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C2CC1" w:rsidRDefault="003C2CC1" w:rsidP="001529A7">
      <w:pPr>
        <w:shd w:val="clear" w:color="auto" w:fill="FFFFFF"/>
        <w:rPr>
          <w:sz w:val="28"/>
          <w:szCs w:val="28"/>
        </w:rPr>
      </w:pPr>
    </w:p>
    <w:p w:rsidR="003C2CC1" w:rsidRDefault="003C2CC1" w:rsidP="001529A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ab/>
        <w:t>18.03.2019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 195/1</w:t>
      </w:r>
    </w:p>
    <w:p w:rsidR="003C2CC1" w:rsidRDefault="003C2CC1" w:rsidP="003B0129">
      <w:pPr>
        <w:shd w:val="clear" w:color="auto" w:fill="FFFFFF"/>
        <w:jc w:val="center"/>
        <w:rPr>
          <w:b/>
          <w:sz w:val="24"/>
          <w:szCs w:val="24"/>
        </w:rPr>
      </w:pPr>
    </w:p>
    <w:p w:rsidR="003C2CC1" w:rsidRDefault="003C2CC1" w:rsidP="00A44DF0">
      <w:pPr>
        <w:shd w:val="clear" w:color="auto" w:fill="FFFFFF"/>
        <w:ind w:right="5105"/>
        <w:rPr>
          <w:b/>
          <w:sz w:val="24"/>
          <w:szCs w:val="24"/>
        </w:rPr>
      </w:pPr>
    </w:p>
    <w:p w:rsidR="003C2CC1" w:rsidRPr="000E77F3" w:rsidRDefault="003C2CC1" w:rsidP="002A56B8">
      <w:pPr>
        <w:shd w:val="clear" w:color="auto" w:fill="FFFFFF"/>
        <w:ind w:right="441"/>
        <w:jc w:val="both"/>
        <w:rPr>
          <w:b/>
          <w:sz w:val="24"/>
          <w:szCs w:val="24"/>
        </w:rPr>
      </w:pPr>
      <w:r w:rsidRPr="000E77F3">
        <w:rPr>
          <w:b/>
          <w:sz w:val="24"/>
          <w:szCs w:val="24"/>
        </w:rPr>
        <w:t xml:space="preserve">О внесении изменений в постановление </w:t>
      </w:r>
    </w:p>
    <w:p w:rsidR="003C2CC1" w:rsidRPr="000E77F3" w:rsidRDefault="003C2CC1" w:rsidP="002A56B8">
      <w:pPr>
        <w:shd w:val="clear" w:color="auto" w:fill="FFFFFF"/>
        <w:ind w:right="441"/>
        <w:jc w:val="both"/>
        <w:rPr>
          <w:b/>
          <w:sz w:val="24"/>
          <w:szCs w:val="24"/>
        </w:rPr>
      </w:pPr>
      <w:r w:rsidRPr="000E77F3">
        <w:rPr>
          <w:b/>
          <w:sz w:val="24"/>
          <w:szCs w:val="24"/>
        </w:rPr>
        <w:t xml:space="preserve">Администрации города Ржева Тверской </w:t>
      </w:r>
    </w:p>
    <w:p w:rsidR="003C2CC1" w:rsidRDefault="003C2CC1" w:rsidP="002A56B8">
      <w:pPr>
        <w:shd w:val="clear" w:color="auto" w:fill="FFFFFF"/>
        <w:ind w:right="441"/>
        <w:jc w:val="both"/>
        <w:rPr>
          <w:b/>
          <w:sz w:val="24"/>
          <w:szCs w:val="24"/>
        </w:rPr>
      </w:pPr>
      <w:r w:rsidRPr="000E77F3">
        <w:rPr>
          <w:b/>
          <w:sz w:val="24"/>
          <w:szCs w:val="24"/>
        </w:rPr>
        <w:t xml:space="preserve">области от </w:t>
      </w:r>
      <w:r>
        <w:rPr>
          <w:b/>
          <w:sz w:val="24"/>
          <w:szCs w:val="24"/>
        </w:rPr>
        <w:t>19.12.2017</w:t>
      </w:r>
      <w:r w:rsidRPr="000E77F3">
        <w:rPr>
          <w:b/>
          <w:sz w:val="24"/>
          <w:szCs w:val="24"/>
        </w:rPr>
        <w:t xml:space="preserve"> № </w:t>
      </w:r>
      <w:r>
        <w:rPr>
          <w:b/>
          <w:sz w:val="24"/>
          <w:szCs w:val="24"/>
        </w:rPr>
        <w:t>1171</w:t>
      </w:r>
    </w:p>
    <w:p w:rsidR="003C2CC1" w:rsidRPr="000E77F3" w:rsidRDefault="003C2CC1" w:rsidP="002A56B8">
      <w:pPr>
        <w:shd w:val="clear" w:color="auto" w:fill="FFFFFF"/>
        <w:ind w:right="441"/>
        <w:jc w:val="both"/>
        <w:rPr>
          <w:b/>
          <w:sz w:val="24"/>
          <w:szCs w:val="24"/>
        </w:rPr>
      </w:pPr>
    </w:p>
    <w:p w:rsidR="003C2CC1" w:rsidRPr="00AD2E79" w:rsidRDefault="003C2CC1" w:rsidP="002A56B8">
      <w:pPr>
        <w:shd w:val="clear" w:color="auto" w:fill="FFFFFF"/>
        <w:spacing w:line="276" w:lineRule="auto"/>
        <w:ind w:right="441"/>
        <w:jc w:val="both"/>
        <w:rPr>
          <w:b/>
          <w:sz w:val="24"/>
          <w:szCs w:val="24"/>
        </w:rPr>
      </w:pPr>
    </w:p>
    <w:p w:rsidR="003C2CC1" w:rsidRDefault="003C2CC1" w:rsidP="00B04186">
      <w:pPr>
        <w:shd w:val="clear" w:color="auto" w:fill="FFFFFF"/>
        <w:spacing w:line="360" w:lineRule="auto"/>
        <w:ind w:firstLine="708"/>
        <w:jc w:val="both"/>
        <w:rPr>
          <w:sz w:val="24"/>
          <w:szCs w:val="24"/>
        </w:rPr>
      </w:pPr>
      <w:r w:rsidRPr="002A56B8">
        <w:rPr>
          <w:sz w:val="24"/>
          <w:szCs w:val="24"/>
        </w:rPr>
        <w:t>В</w:t>
      </w:r>
      <w:r>
        <w:rPr>
          <w:sz w:val="24"/>
          <w:szCs w:val="24"/>
        </w:rPr>
        <w:t xml:space="preserve"> соответствии со статьей 179 Бюджетного кодекса Российской Федерации, 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 (с изменениями), Решением Ржевской городской Думы № 292 от 14.03.2019 «О внесении изменений в решение Ржевской городской Думы от 20.12.2018 № 278 «О бюджете муниципального образования Тверской области города Ржев на 2019 год и на плановый период 2020 и 2021 годов», руководствуясь статьями 30 и 33 Устава города Ржева, Администрация города Ржева</w:t>
      </w:r>
    </w:p>
    <w:p w:rsidR="003C2CC1" w:rsidRDefault="003C2CC1" w:rsidP="001948C8">
      <w:pPr>
        <w:shd w:val="clear" w:color="auto" w:fill="FFFFFF"/>
        <w:spacing w:line="360" w:lineRule="auto"/>
        <w:ind w:firstLine="708"/>
        <w:jc w:val="center"/>
        <w:rPr>
          <w:sz w:val="24"/>
          <w:szCs w:val="24"/>
        </w:rPr>
      </w:pPr>
    </w:p>
    <w:p w:rsidR="003C2CC1" w:rsidRDefault="003C2CC1" w:rsidP="001948C8">
      <w:pPr>
        <w:shd w:val="clear" w:color="auto" w:fill="FFFFFF"/>
        <w:spacing w:line="360" w:lineRule="auto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 О С Т А Н О В Л Я Е Т</w:t>
      </w:r>
      <w:r w:rsidRPr="00902672">
        <w:rPr>
          <w:sz w:val="24"/>
          <w:szCs w:val="24"/>
        </w:rPr>
        <w:t xml:space="preserve"> :</w:t>
      </w:r>
    </w:p>
    <w:p w:rsidR="003C2CC1" w:rsidRDefault="003C2CC1" w:rsidP="00BB01CF">
      <w:pPr>
        <w:shd w:val="clear" w:color="auto" w:fill="FFFFFF"/>
        <w:jc w:val="center"/>
        <w:rPr>
          <w:sz w:val="24"/>
          <w:szCs w:val="24"/>
        </w:rPr>
      </w:pPr>
    </w:p>
    <w:p w:rsidR="003C2CC1" w:rsidRDefault="003C2CC1" w:rsidP="0015333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 </w:t>
      </w:r>
      <w:r w:rsidRPr="005E5DBC">
        <w:rPr>
          <w:sz w:val="24"/>
          <w:szCs w:val="24"/>
        </w:rPr>
        <w:t>Внести  в</w:t>
      </w:r>
      <w:r>
        <w:rPr>
          <w:sz w:val="24"/>
          <w:szCs w:val="24"/>
        </w:rPr>
        <w:t xml:space="preserve"> постановление</w:t>
      </w:r>
      <w:r w:rsidRPr="005E5DBC">
        <w:rPr>
          <w:sz w:val="24"/>
          <w:szCs w:val="24"/>
        </w:rPr>
        <w:t xml:space="preserve"> Администрации гор</w:t>
      </w:r>
      <w:r>
        <w:rPr>
          <w:sz w:val="24"/>
          <w:szCs w:val="24"/>
        </w:rPr>
        <w:t>ода Ржева Тверской области от 19.12.2017</w:t>
      </w:r>
      <w:r w:rsidRPr="005E5DBC">
        <w:rPr>
          <w:sz w:val="24"/>
          <w:szCs w:val="24"/>
        </w:rPr>
        <w:t xml:space="preserve"> № </w:t>
      </w:r>
      <w:r>
        <w:rPr>
          <w:sz w:val="24"/>
          <w:szCs w:val="24"/>
        </w:rPr>
        <w:t>1171 «</w:t>
      </w:r>
      <w:r w:rsidRPr="008B30CD">
        <w:rPr>
          <w:sz w:val="24"/>
          <w:szCs w:val="24"/>
        </w:rPr>
        <w:t>Об утверждении Муниципальной программы</w:t>
      </w:r>
      <w:r>
        <w:rPr>
          <w:sz w:val="24"/>
          <w:szCs w:val="24"/>
        </w:rPr>
        <w:t xml:space="preserve"> </w:t>
      </w:r>
      <w:r w:rsidRPr="008B30CD">
        <w:rPr>
          <w:sz w:val="24"/>
          <w:szCs w:val="24"/>
        </w:rPr>
        <w:t>города Ржева Тверской области «Дорожное хозяйство и транспорт</w:t>
      </w:r>
      <w:r>
        <w:rPr>
          <w:sz w:val="24"/>
          <w:szCs w:val="24"/>
        </w:rPr>
        <w:t>ный комплекс</w:t>
      </w:r>
      <w:r w:rsidRPr="008B30CD">
        <w:rPr>
          <w:sz w:val="24"/>
          <w:szCs w:val="24"/>
        </w:rPr>
        <w:t xml:space="preserve"> города Ржев</w:t>
      </w:r>
      <w:r>
        <w:rPr>
          <w:sz w:val="24"/>
          <w:szCs w:val="24"/>
        </w:rPr>
        <w:t>а Тверской области» на 2018-2023</w:t>
      </w:r>
      <w:r w:rsidRPr="008B30CD">
        <w:rPr>
          <w:sz w:val="24"/>
          <w:szCs w:val="24"/>
        </w:rPr>
        <w:t xml:space="preserve"> годы</w:t>
      </w:r>
      <w:r>
        <w:rPr>
          <w:sz w:val="24"/>
          <w:szCs w:val="24"/>
        </w:rPr>
        <w:t>» следующие изменения:</w:t>
      </w:r>
    </w:p>
    <w:p w:rsidR="003C2CC1" w:rsidRDefault="003C2CC1" w:rsidP="000324D9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Паспорт Муниципальной программы города Ржева Тверской области «Дорожное хозяйство и транспортный комплекс города Ржева Тверской области» на 2018-2023 годы изложить в новой редакции:</w:t>
      </w:r>
    </w:p>
    <w:p w:rsidR="003C2CC1" w:rsidRDefault="003C2CC1" w:rsidP="00950459">
      <w:pPr>
        <w:rPr>
          <w:b/>
          <w:sz w:val="24"/>
          <w:szCs w:val="24"/>
        </w:rPr>
      </w:pPr>
    </w:p>
    <w:p w:rsidR="003C2CC1" w:rsidRDefault="003C2CC1" w:rsidP="00950459">
      <w:pPr>
        <w:rPr>
          <w:b/>
          <w:sz w:val="24"/>
          <w:szCs w:val="24"/>
        </w:rPr>
      </w:pPr>
    </w:p>
    <w:p w:rsidR="003C2CC1" w:rsidRDefault="003C2CC1" w:rsidP="00950459">
      <w:pPr>
        <w:rPr>
          <w:b/>
          <w:sz w:val="24"/>
          <w:szCs w:val="24"/>
        </w:rPr>
      </w:pPr>
    </w:p>
    <w:p w:rsidR="003C2CC1" w:rsidRDefault="003C2CC1" w:rsidP="00950459">
      <w:pPr>
        <w:rPr>
          <w:b/>
          <w:sz w:val="24"/>
          <w:szCs w:val="24"/>
        </w:rPr>
      </w:pPr>
    </w:p>
    <w:p w:rsidR="003C2CC1" w:rsidRPr="003E1074" w:rsidRDefault="003C2CC1" w:rsidP="00950459">
      <w:pPr>
        <w:rPr>
          <w:sz w:val="26"/>
          <w:szCs w:val="26"/>
        </w:rPr>
      </w:pPr>
      <w:r w:rsidRPr="003E1074">
        <w:rPr>
          <w:sz w:val="26"/>
          <w:szCs w:val="26"/>
        </w:rPr>
        <w:t>«</w:t>
      </w:r>
    </w:p>
    <w:p w:rsidR="003C2CC1" w:rsidRDefault="003C2CC1" w:rsidP="006072C8">
      <w:pPr>
        <w:rPr>
          <w:b/>
          <w:sz w:val="24"/>
          <w:szCs w:val="24"/>
        </w:rPr>
      </w:pPr>
    </w:p>
    <w:p w:rsidR="003C2CC1" w:rsidRPr="006A1C84" w:rsidRDefault="003C2CC1" w:rsidP="006072C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6A1C84">
        <w:rPr>
          <w:b/>
          <w:sz w:val="24"/>
          <w:szCs w:val="24"/>
        </w:rPr>
        <w:t>аспорт</w:t>
      </w:r>
    </w:p>
    <w:p w:rsidR="003C2CC1" w:rsidRPr="006A1C84" w:rsidRDefault="003C2CC1" w:rsidP="006A1C84">
      <w:pPr>
        <w:ind w:firstLine="709"/>
        <w:jc w:val="center"/>
        <w:rPr>
          <w:b/>
          <w:sz w:val="24"/>
          <w:szCs w:val="24"/>
        </w:rPr>
      </w:pPr>
      <w:r w:rsidRPr="006A1C84">
        <w:rPr>
          <w:b/>
          <w:sz w:val="24"/>
          <w:szCs w:val="24"/>
        </w:rPr>
        <w:t>муниципальной программы города Ржева Тверской области</w:t>
      </w:r>
    </w:p>
    <w:p w:rsidR="003C2CC1" w:rsidRPr="006A1C84" w:rsidRDefault="003C2CC1" w:rsidP="006A1C84">
      <w:pPr>
        <w:jc w:val="center"/>
        <w:rPr>
          <w:b/>
          <w:sz w:val="24"/>
          <w:szCs w:val="24"/>
        </w:rPr>
      </w:pPr>
    </w:p>
    <w:tbl>
      <w:tblPr>
        <w:tblW w:w="4818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3280"/>
        <w:gridCol w:w="6568"/>
      </w:tblGrid>
      <w:tr w:rsidR="003C2CC1" w:rsidRPr="00482523" w:rsidTr="00D25268">
        <w:trPr>
          <w:trHeight w:val="240"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C1" w:rsidRPr="00482523" w:rsidRDefault="003C2CC1" w:rsidP="00D252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252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6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C1" w:rsidRPr="00482523" w:rsidRDefault="003C2CC1" w:rsidP="00D25268">
            <w:pPr>
              <w:shd w:val="clear" w:color="auto" w:fill="FFFFFF"/>
              <w:spacing w:line="274" w:lineRule="exact"/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>Муниципальная программа города Ржева Тверской области «Дорожное хозяйство и транспортный комплекс  города Ржева Тверской области» на 2018-2023 годы</w:t>
            </w:r>
          </w:p>
        </w:tc>
      </w:tr>
      <w:tr w:rsidR="003C2CC1" w:rsidRPr="00482523" w:rsidTr="00D25268">
        <w:trPr>
          <w:trHeight w:val="240"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C1" w:rsidRPr="00482523" w:rsidRDefault="003C2CC1" w:rsidP="00D252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2523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Администратор  муниципальной программы </w:t>
            </w:r>
          </w:p>
        </w:tc>
        <w:tc>
          <w:tcPr>
            <w:tcW w:w="6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C1" w:rsidRPr="00482523" w:rsidRDefault="003C2CC1" w:rsidP="00D252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2523">
              <w:rPr>
                <w:rFonts w:ascii="Times New Roman" w:hAnsi="Times New Roman" w:cs="Times New Roman"/>
                <w:sz w:val="22"/>
                <w:szCs w:val="22"/>
              </w:rPr>
              <w:t>Администрация города Ржева Тверской области</w:t>
            </w:r>
          </w:p>
        </w:tc>
      </w:tr>
      <w:tr w:rsidR="003C2CC1" w:rsidRPr="00482523" w:rsidTr="00D25268">
        <w:trPr>
          <w:trHeight w:val="336"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C1" w:rsidRPr="00482523" w:rsidRDefault="003C2CC1" w:rsidP="00D252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2523">
              <w:rPr>
                <w:rFonts w:ascii="Times New Roman" w:hAnsi="Times New Roman" w:cs="Times New Roman"/>
                <w:sz w:val="22"/>
                <w:szCs w:val="22"/>
              </w:rPr>
              <w:t>Срок реализации муниципальной программы</w:t>
            </w:r>
          </w:p>
        </w:tc>
        <w:tc>
          <w:tcPr>
            <w:tcW w:w="6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C1" w:rsidRPr="00482523" w:rsidRDefault="003C2CC1" w:rsidP="00D252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2523">
              <w:rPr>
                <w:rFonts w:ascii="Times New Roman" w:hAnsi="Times New Roman" w:cs="Times New Roman"/>
                <w:sz w:val="22"/>
                <w:szCs w:val="22"/>
              </w:rPr>
              <w:t>2018-2023 годы</w:t>
            </w:r>
          </w:p>
        </w:tc>
      </w:tr>
      <w:tr w:rsidR="003C2CC1" w:rsidRPr="00482523" w:rsidTr="00D25268">
        <w:trPr>
          <w:trHeight w:val="240"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C1" w:rsidRPr="00482523" w:rsidRDefault="003C2CC1" w:rsidP="00D252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2523">
              <w:rPr>
                <w:rFonts w:ascii="Times New Roman" w:hAnsi="Times New Roman" w:cs="Times New Roman"/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C1" w:rsidRPr="00482523" w:rsidRDefault="003C2CC1" w:rsidP="00D2526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2523"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устойчивого функционирования транспортной системы города Ржева</w:t>
            </w:r>
          </w:p>
        </w:tc>
      </w:tr>
      <w:tr w:rsidR="003C2CC1" w:rsidRPr="00482523" w:rsidTr="00D25268">
        <w:trPr>
          <w:trHeight w:val="240"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C1" w:rsidRPr="00482523" w:rsidRDefault="003C2CC1" w:rsidP="00D252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2523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Подпрограммы </w:t>
            </w:r>
          </w:p>
        </w:tc>
        <w:tc>
          <w:tcPr>
            <w:tcW w:w="6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C1" w:rsidRPr="00482523" w:rsidRDefault="003C2CC1" w:rsidP="006072C8">
            <w:pPr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 xml:space="preserve">   Подпрограмма 1 «</w:t>
            </w:r>
            <w:r w:rsidRPr="0048252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Обеспечение развития и сохранности автомобильных дорог общего пользования местного значения</w:t>
            </w:r>
            <w:r w:rsidRPr="00482523">
              <w:rPr>
                <w:sz w:val="22"/>
                <w:szCs w:val="22"/>
              </w:rPr>
              <w:t>»</w:t>
            </w:r>
          </w:p>
          <w:p w:rsidR="003C2CC1" w:rsidRPr="00482523" w:rsidRDefault="003C2CC1" w:rsidP="006072C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2523">
              <w:rPr>
                <w:rFonts w:ascii="Times New Roman" w:hAnsi="Times New Roman" w:cs="Times New Roman"/>
                <w:sz w:val="22"/>
                <w:szCs w:val="22"/>
              </w:rPr>
              <w:t xml:space="preserve">   Подпрограмма 2 «Поддержка, контроль транспортных перевозок на территории города Ржева»</w:t>
            </w:r>
          </w:p>
        </w:tc>
      </w:tr>
      <w:tr w:rsidR="003C2CC1" w:rsidRPr="00482523" w:rsidTr="00D25268">
        <w:trPr>
          <w:trHeight w:val="529"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C1" w:rsidRPr="00482523" w:rsidRDefault="003C2CC1" w:rsidP="00D252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2523">
              <w:rPr>
                <w:rFonts w:ascii="Times New Roman" w:hAnsi="Times New Roman" w:cs="Times New Roman"/>
                <w:sz w:val="22"/>
                <w:szCs w:val="22"/>
              </w:rPr>
              <w:t>Ожидаемые результаты реализации муниципальной программы</w:t>
            </w:r>
          </w:p>
        </w:tc>
        <w:tc>
          <w:tcPr>
            <w:tcW w:w="6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C1" w:rsidRPr="00482523" w:rsidRDefault="003C2CC1" w:rsidP="006072C8">
            <w:pPr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 xml:space="preserve">1. Сохранение протяженности автомобильных дорог на уровне </w:t>
            </w:r>
            <w:smartTag w:uri="urn:schemas-microsoft-com:office:smarttags" w:element="metricconverter">
              <w:smartTagPr>
                <w:attr w:name="ProductID" w:val="164,7 км"/>
              </w:smartTagPr>
              <w:r w:rsidRPr="00482523">
                <w:rPr>
                  <w:sz w:val="22"/>
                  <w:szCs w:val="22"/>
                </w:rPr>
                <w:t>164,7 км</w:t>
              </w:r>
            </w:smartTag>
            <w:r w:rsidRPr="00482523">
              <w:rPr>
                <w:sz w:val="22"/>
                <w:szCs w:val="22"/>
              </w:rPr>
              <w:t>.</w:t>
            </w:r>
          </w:p>
          <w:p w:rsidR="003C2CC1" w:rsidRPr="00482523" w:rsidRDefault="003C2CC1" w:rsidP="006072C8">
            <w:pPr>
              <w:widowControl/>
              <w:jc w:val="both"/>
              <w:rPr>
                <w:sz w:val="22"/>
                <w:szCs w:val="22"/>
              </w:rPr>
            </w:pPr>
            <w:r w:rsidRPr="0048252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 xml:space="preserve">2.Увеличение общей протяженности отремонтированных  автомобильных дорог общего пользования местного значения города Ржева  с </w:t>
            </w:r>
            <w:smartTag w:uri="urn:schemas-microsoft-com:office:smarttags" w:element="metricconverter">
              <w:smartTagPr>
                <w:attr w:name="ProductID" w:val="3,706 км"/>
              </w:smartTagPr>
              <w:r w:rsidRPr="00482523">
                <w:rPr>
                  <w:color w:val="2D2D2D"/>
                  <w:spacing w:val="2"/>
                  <w:sz w:val="22"/>
                  <w:szCs w:val="22"/>
                  <w:shd w:val="clear" w:color="auto" w:fill="FFFFFF"/>
                </w:rPr>
                <w:t>3,706 км</w:t>
              </w:r>
            </w:smartTag>
            <w:r w:rsidRPr="0048252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21,185 км"/>
              </w:smartTagPr>
              <w:r w:rsidRPr="00482523">
                <w:rPr>
                  <w:color w:val="2D2D2D"/>
                  <w:spacing w:val="2"/>
                  <w:sz w:val="22"/>
                  <w:szCs w:val="22"/>
                  <w:shd w:val="clear" w:color="auto" w:fill="FFFFFF"/>
                </w:rPr>
                <w:t>21,185 км</w:t>
              </w:r>
            </w:smartTag>
            <w:r w:rsidRPr="0048252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 xml:space="preserve">. </w:t>
            </w:r>
          </w:p>
          <w:p w:rsidR="003C2CC1" w:rsidRPr="00482523" w:rsidRDefault="003C2CC1" w:rsidP="006072C8">
            <w:pPr>
              <w:widowControl/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r w:rsidRPr="00482523">
              <w:rPr>
                <w:sz w:val="22"/>
                <w:szCs w:val="22"/>
              </w:rPr>
              <w:t xml:space="preserve">Уменьшение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</w:t>
            </w:r>
            <w:r>
              <w:rPr>
                <w:sz w:val="22"/>
                <w:szCs w:val="22"/>
              </w:rPr>
              <w:t>местного значения с 47%  до 35%.</w:t>
            </w:r>
          </w:p>
          <w:p w:rsidR="003C2CC1" w:rsidRPr="008641B6" w:rsidRDefault="003C2CC1" w:rsidP="006072C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641B6">
              <w:rPr>
                <w:rFonts w:ascii="Times New Roman" w:hAnsi="Times New Roman"/>
              </w:rPr>
              <w:t>4.</w:t>
            </w:r>
            <w:r>
              <w:rPr>
                <w:rFonts w:ascii="Times New Roman" w:hAnsi="Times New Roman"/>
              </w:rPr>
              <w:t xml:space="preserve"> </w:t>
            </w:r>
            <w:r w:rsidRPr="008641B6">
              <w:rPr>
                <w:rFonts w:ascii="Times New Roman" w:hAnsi="Times New Roman"/>
              </w:rPr>
              <w:t>Увеличение общего количества перевезенных пассажиров автомобильным транспортом общего пользования с 3 800 тыс. чел. до 3 900 тыс.чел.</w:t>
            </w:r>
          </w:p>
          <w:p w:rsidR="003C2CC1" w:rsidRPr="008641B6" w:rsidRDefault="003C2CC1" w:rsidP="006072C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641B6"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</w:rPr>
              <w:t xml:space="preserve"> </w:t>
            </w:r>
            <w:r w:rsidRPr="008641B6">
              <w:rPr>
                <w:rFonts w:ascii="Times New Roman" w:hAnsi="Times New Roman"/>
              </w:rPr>
              <w:t>Увеличение количества маршрутов до 19 единиц.</w:t>
            </w:r>
          </w:p>
        </w:tc>
      </w:tr>
      <w:tr w:rsidR="003C2CC1" w:rsidRPr="00482523" w:rsidTr="00D25268">
        <w:trPr>
          <w:trHeight w:val="278"/>
          <w:jc w:val="center"/>
        </w:trPr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C1" w:rsidRPr="00482523" w:rsidRDefault="003C2CC1" w:rsidP="00D252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82523">
              <w:rPr>
                <w:rFonts w:ascii="Times New Roman" w:hAnsi="Times New Roman" w:cs="Times New Roman"/>
                <w:sz w:val="22"/>
                <w:szCs w:val="22"/>
              </w:rPr>
              <w:t>Плановые объемы и источники финансирования муниципальной программы по годам ее реализации  в разрезе подпрограмм</w:t>
            </w:r>
          </w:p>
        </w:tc>
        <w:tc>
          <w:tcPr>
            <w:tcW w:w="6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C1" w:rsidRPr="00482523" w:rsidRDefault="003C2CC1" w:rsidP="00BD2E33">
            <w:pPr>
              <w:ind w:firstLine="317"/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>Общий объем финансирования муниципальной программы города Ржева Тверской области</w:t>
            </w:r>
            <w:r w:rsidRPr="00482523">
              <w:rPr>
                <w:color w:val="000000"/>
                <w:sz w:val="22"/>
                <w:szCs w:val="22"/>
              </w:rPr>
              <w:t xml:space="preserve"> </w:t>
            </w:r>
            <w:r w:rsidRPr="00482523">
              <w:rPr>
                <w:sz w:val="22"/>
                <w:szCs w:val="22"/>
              </w:rPr>
              <w:t xml:space="preserve">«Дорожное хозяйство и транспортный комплекс города Ржева Тверской области» на 2018-2023 годы составляет </w:t>
            </w:r>
            <w:r w:rsidRPr="00473B03">
              <w:rPr>
                <w:sz w:val="22"/>
                <w:szCs w:val="22"/>
              </w:rPr>
              <w:t>283 448,1 тыс.</w:t>
            </w:r>
            <w:r w:rsidRPr="00482523">
              <w:rPr>
                <w:sz w:val="22"/>
                <w:szCs w:val="22"/>
              </w:rPr>
              <w:t xml:space="preserve"> рублей в том числе областные средства 106 929,4 тыс. рублей, за счет бюджета города Ржева – 17</w:t>
            </w:r>
            <w:r>
              <w:rPr>
                <w:sz w:val="22"/>
                <w:szCs w:val="22"/>
              </w:rPr>
              <w:t>6</w:t>
            </w:r>
            <w:r w:rsidRPr="0048252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518</w:t>
            </w:r>
            <w:r w:rsidRPr="0048252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Pr="00482523">
              <w:rPr>
                <w:sz w:val="22"/>
                <w:szCs w:val="22"/>
              </w:rPr>
              <w:t xml:space="preserve"> тыс. рублей.</w:t>
            </w:r>
          </w:p>
          <w:p w:rsidR="003C2CC1" w:rsidRPr="00482523" w:rsidRDefault="003C2CC1" w:rsidP="00BD2E33">
            <w:pPr>
              <w:jc w:val="both"/>
              <w:rPr>
                <w:sz w:val="22"/>
                <w:szCs w:val="22"/>
              </w:rPr>
            </w:pPr>
          </w:p>
          <w:p w:rsidR="003C2CC1" w:rsidRPr="00482523" w:rsidRDefault="003C2CC1" w:rsidP="00D25268">
            <w:pPr>
              <w:jc w:val="both"/>
              <w:rPr>
                <w:sz w:val="22"/>
                <w:szCs w:val="22"/>
              </w:rPr>
            </w:pPr>
            <w:r w:rsidRPr="00482523">
              <w:rPr>
                <w:b/>
                <w:sz w:val="22"/>
                <w:szCs w:val="22"/>
              </w:rPr>
              <w:t>2018 год</w:t>
            </w:r>
            <w:r w:rsidRPr="00482523">
              <w:rPr>
                <w:sz w:val="22"/>
                <w:szCs w:val="22"/>
              </w:rPr>
              <w:t xml:space="preserve"> – 152 655,1 тыс. рублей, в том числе:</w:t>
            </w:r>
          </w:p>
          <w:p w:rsidR="003C2CC1" w:rsidRPr="00482523" w:rsidRDefault="003C2CC1" w:rsidP="00D25268">
            <w:pPr>
              <w:ind w:firstLine="317"/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 xml:space="preserve">  Подпрограмма 1 –   152 655,1 тыс. рублей, в том числе областные средства 106 929,4 тыс. рублей;</w:t>
            </w:r>
          </w:p>
          <w:p w:rsidR="003C2CC1" w:rsidRPr="00482523" w:rsidRDefault="003C2CC1" w:rsidP="00D25268">
            <w:pPr>
              <w:ind w:firstLine="317"/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 xml:space="preserve">  Подпрограмма 2 –   0,0 тыс. рублей.</w:t>
            </w:r>
          </w:p>
          <w:p w:rsidR="003C2CC1" w:rsidRPr="00482523" w:rsidRDefault="003C2CC1" w:rsidP="00D25268">
            <w:pPr>
              <w:jc w:val="both"/>
              <w:rPr>
                <w:b/>
                <w:sz w:val="22"/>
                <w:szCs w:val="22"/>
              </w:rPr>
            </w:pPr>
          </w:p>
          <w:p w:rsidR="003C2CC1" w:rsidRPr="00482523" w:rsidRDefault="003C2CC1" w:rsidP="00D25268">
            <w:pPr>
              <w:jc w:val="both"/>
              <w:rPr>
                <w:sz w:val="22"/>
                <w:szCs w:val="22"/>
              </w:rPr>
            </w:pPr>
            <w:r w:rsidRPr="00482523">
              <w:rPr>
                <w:b/>
                <w:sz w:val="22"/>
                <w:szCs w:val="22"/>
              </w:rPr>
              <w:t>2019 год</w:t>
            </w:r>
            <w:r w:rsidRPr="004825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Pr="004825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58 307,8</w:t>
            </w:r>
            <w:r w:rsidRPr="00482523">
              <w:rPr>
                <w:sz w:val="22"/>
                <w:szCs w:val="22"/>
              </w:rPr>
              <w:t xml:space="preserve"> тыс. рублей за счет бюджета города Ржева:</w:t>
            </w:r>
          </w:p>
          <w:p w:rsidR="003C2CC1" w:rsidRPr="00482523" w:rsidRDefault="003C2CC1" w:rsidP="00D25268">
            <w:pPr>
              <w:ind w:firstLine="317"/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 xml:space="preserve">  Подпрограмма 1 – </w:t>
            </w:r>
            <w:r>
              <w:rPr>
                <w:sz w:val="22"/>
                <w:szCs w:val="22"/>
              </w:rPr>
              <w:t>58 307,9</w:t>
            </w:r>
            <w:r w:rsidRPr="00482523">
              <w:rPr>
                <w:sz w:val="22"/>
                <w:szCs w:val="22"/>
              </w:rPr>
              <w:t xml:space="preserve"> тыс. рублей;</w:t>
            </w:r>
          </w:p>
          <w:p w:rsidR="003C2CC1" w:rsidRPr="00482523" w:rsidRDefault="003C2CC1" w:rsidP="00D25268">
            <w:pPr>
              <w:ind w:firstLine="317"/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 xml:space="preserve">  Подпрограмма 2 –  0,0 тыс. рублей.</w:t>
            </w:r>
          </w:p>
          <w:p w:rsidR="003C2CC1" w:rsidRPr="00482523" w:rsidRDefault="003C2CC1" w:rsidP="00D25268">
            <w:pPr>
              <w:ind w:firstLine="317"/>
              <w:jc w:val="both"/>
              <w:rPr>
                <w:sz w:val="22"/>
                <w:szCs w:val="22"/>
              </w:rPr>
            </w:pPr>
          </w:p>
          <w:p w:rsidR="003C2CC1" w:rsidRPr="00482523" w:rsidRDefault="003C2CC1" w:rsidP="00D25268">
            <w:pPr>
              <w:jc w:val="both"/>
              <w:rPr>
                <w:sz w:val="22"/>
                <w:szCs w:val="22"/>
              </w:rPr>
            </w:pPr>
            <w:r w:rsidRPr="00482523">
              <w:rPr>
                <w:b/>
                <w:sz w:val="22"/>
                <w:szCs w:val="22"/>
              </w:rPr>
              <w:t>2020 год</w:t>
            </w:r>
            <w:r w:rsidRPr="00482523">
              <w:rPr>
                <w:sz w:val="22"/>
                <w:szCs w:val="22"/>
              </w:rPr>
              <w:t xml:space="preserve"> всего – </w:t>
            </w:r>
            <w:r>
              <w:rPr>
                <w:sz w:val="22"/>
                <w:szCs w:val="22"/>
              </w:rPr>
              <w:t>21 702,9</w:t>
            </w:r>
            <w:r w:rsidRPr="00482523">
              <w:rPr>
                <w:sz w:val="22"/>
                <w:szCs w:val="22"/>
              </w:rPr>
              <w:t xml:space="preserve"> тыс. рублей за счет бюджета города Ржева: </w:t>
            </w:r>
          </w:p>
          <w:p w:rsidR="003C2CC1" w:rsidRPr="00482523" w:rsidRDefault="003C2CC1" w:rsidP="00D25268">
            <w:pPr>
              <w:ind w:firstLine="317"/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 xml:space="preserve">  Подпрограмма 1 – </w:t>
            </w:r>
            <w:r>
              <w:rPr>
                <w:sz w:val="22"/>
                <w:szCs w:val="22"/>
              </w:rPr>
              <w:t>21 702,9</w:t>
            </w:r>
            <w:r w:rsidRPr="00482523">
              <w:rPr>
                <w:sz w:val="22"/>
                <w:szCs w:val="22"/>
              </w:rPr>
              <w:t xml:space="preserve"> тыс. рублей;</w:t>
            </w:r>
          </w:p>
          <w:p w:rsidR="003C2CC1" w:rsidRPr="00482523" w:rsidRDefault="003C2CC1" w:rsidP="00D25268">
            <w:pPr>
              <w:ind w:firstLine="317"/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 xml:space="preserve">  Подпрограмма 2 –</w:t>
            </w:r>
            <w:r w:rsidRPr="00482523">
              <w:rPr>
                <w:b/>
                <w:bCs/>
                <w:sz w:val="22"/>
                <w:szCs w:val="22"/>
              </w:rPr>
              <w:t xml:space="preserve"> </w:t>
            </w:r>
            <w:r w:rsidRPr="00482523">
              <w:rPr>
                <w:bCs/>
                <w:sz w:val="22"/>
                <w:szCs w:val="22"/>
              </w:rPr>
              <w:t>0,0</w:t>
            </w:r>
            <w:r w:rsidRPr="00482523">
              <w:rPr>
                <w:b/>
                <w:bCs/>
                <w:sz w:val="22"/>
                <w:szCs w:val="22"/>
              </w:rPr>
              <w:t xml:space="preserve"> </w:t>
            </w:r>
            <w:r w:rsidRPr="00482523">
              <w:rPr>
                <w:sz w:val="22"/>
                <w:szCs w:val="22"/>
              </w:rPr>
              <w:t>тыс. рублей.</w:t>
            </w:r>
          </w:p>
          <w:p w:rsidR="003C2CC1" w:rsidRPr="00482523" w:rsidRDefault="003C2CC1" w:rsidP="00D25268">
            <w:pPr>
              <w:ind w:firstLine="317"/>
              <w:jc w:val="both"/>
              <w:rPr>
                <w:sz w:val="22"/>
                <w:szCs w:val="22"/>
              </w:rPr>
            </w:pPr>
          </w:p>
          <w:p w:rsidR="003C2CC1" w:rsidRPr="00482523" w:rsidRDefault="003C2CC1" w:rsidP="00D25268">
            <w:pPr>
              <w:jc w:val="both"/>
              <w:rPr>
                <w:sz w:val="22"/>
                <w:szCs w:val="22"/>
              </w:rPr>
            </w:pPr>
            <w:r w:rsidRPr="00482523">
              <w:rPr>
                <w:b/>
                <w:sz w:val="22"/>
                <w:szCs w:val="22"/>
              </w:rPr>
              <w:t>2021 год</w:t>
            </w:r>
            <w:r w:rsidRPr="00482523">
              <w:rPr>
                <w:sz w:val="22"/>
                <w:szCs w:val="22"/>
              </w:rPr>
              <w:t xml:space="preserve"> всего –  1</w:t>
            </w:r>
            <w:r>
              <w:rPr>
                <w:sz w:val="22"/>
                <w:szCs w:val="22"/>
              </w:rPr>
              <w:t>1 594,1</w:t>
            </w:r>
            <w:r w:rsidRPr="00482523">
              <w:rPr>
                <w:sz w:val="22"/>
                <w:szCs w:val="22"/>
              </w:rPr>
              <w:t xml:space="preserve"> тыс. руб. за счет бюджета города Ржева:</w:t>
            </w:r>
          </w:p>
          <w:p w:rsidR="003C2CC1" w:rsidRPr="00482523" w:rsidRDefault="003C2CC1" w:rsidP="00D25268">
            <w:pPr>
              <w:ind w:firstLine="317"/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 xml:space="preserve">  Подпрограмма 1 – </w:t>
            </w:r>
            <w:r>
              <w:rPr>
                <w:sz w:val="22"/>
                <w:szCs w:val="22"/>
              </w:rPr>
              <w:t>1</w:t>
            </w:r>
            <w:r w:rsidRPr="0048252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594,1</w:t>
            </w:r>
            <w:r w:rsidRPr="00482523">
              <w:rPr>
                <w:sz w:val="22"/>
                <w:szCs w:val="22"/>
              </w:rPr>
              <w:t xml:space="preserve">  тыс. рублей;</w:t>
            </w:r>
          </w:p>
          <w:p w:rsidR="003C2CC1" w:rsidRPr="00482523" w:rsidRDefault="003C2CC1" w:rsidP="00D25268">
            <w:pPr>
              <w:ind w:firstLine="317"/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 xml:space="preserve">  Подпрограмма 2 – 0,0 тыс. рублей.</w:t>
            </w:r>
          </w:p>
          <w:p w:rsidR="003C2CC1" w:rsidRPr="00482523" w:rsidRDefault="003C2CC1" w:rsidP="00D25268">
            <w:pPr>
              <w:ind w:firstLine="317"/>
              <w:jc w:val="both"/>
              <w:rPr>
                <w:sz w:val="22"/>
                <w:szCs w:val="22"/>
              </w:rPr>
            </w:pPr>
          </w:p>
          <w:p w:rsidR="003C2CC1" w:rsidRPr="00482523" w:rsidRDefault="003C2CC1" w:rsidP="00D25268">
            <w:pPr>
              <w:jc w:val="both"/>
              <w:rPr>
                <w:sz w:val="22"/>
                <w:szCs w:val="22"/>
              </w:rPr>
            </w:pPr>
            <w:r w:rsidRPr="00482523">
              <w:rPr>
                <w:b/>
                <w:sz w:val="22"/>
                <w:szCs w:val="22"/>
              </w:rPr>
              <w:t xml:space="preserve">2022 год </w:t>
            </w:r>
            <w:r w:rsidRPr="00482523">
              <w:rPr>
                <w:sz w:val="22"/>
                <w:szCs w:val="22"/>
              </w:rPr>
              <w:t>всего – 1</w:t>
            </w:r>
            <w:r>
              <w:rPr>
                <w:sz w:val="22"/>
                <w:szCs w:val="22"/>
              </w:rPr>
              <w:t>1 5</w:t>
            </w:r>
            <w:r w:rsidRPr="00482523">
              <w:rPr>
                <w:sz w:val="22"/>
                <w:szCs w:val="22"/>
              </w:rPr>
              <w:t>94,1 тыс. рублей за счет бюджета города Ржева:</w:t>
            </w:r>
          </w:p>
          <w:p w:rsidR="003C2CC1" w:rsidRPr="00482523" w:rsidRDefault="003C2CC1" w:rsidP="00D25268">
            <w:pPr>
              <w:ind w:firstLine="317"/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 xml:space="preserve">  Подпрограмма 1 – 1</w:t>
            </w:r>
            <w:r>
              <w:rPr>
                <w:sz w:val="22"/>
                <w:szCs w:val="22"/>
              </w:rPr>
              <w:t>1</w:t>
            </w:r>
            <w:r w:rsidRPr="00482523">
              <w:rPr>
                <w:sz w:val="22"/>
                <w:szCs w:val="22"/>
              </w:rPr>
              <w:t xml:space="preserve"> 594,1 тыс. рублей;</w:t>
            </w:r>
          </w:p>
          <w:p w:rsidR="003C2CC1" w:rsidRPr="00482523" w:rsidRDefault="003C2CC1" w:rsidP="00D25268">
            <w:pPr>
              <w:ind w:firstLine="317"/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 xml:space="preserve">  Подпрограмма 2 –  0,0 тыс. рублей.</w:t>
            </w:r>
          </w:p>
          <w:p w:rsidR="003C2CC1" w:rsidRPr="00482523" w:rsidRDefault="003C2CC1" w:rsidP="00153A2A">
            <w:pPr>
              <w:jc w:val="both"/>
              <w:rPr>
                <w:sz w:val="22"/>
                <w:szCs w:val="22"/>
              </w:rPr>
            </w:pPr>
          </w:p>
          <w:p w:rsidR="003C2CC1" w:rsidRPr="00482523" w:rsidRDefault="003C2CC1" w:rsidP="00D25268">
            <w:pPr>
              <w:jc w:val="both"/>
              <w:rPr>
                <w:sz w:val="22"/>
                <w:szCs w:val="22"/>
              </w:rPr>
            </w:pPr>
            <w:r w:rsidRPr="00482523">
              <w:rPr>
                <w:b/>
                <w:sz w:val="22"/>
                <w:szCs w:val="22"/>
              </w:rPr>
              <w:t>2023 го</w:t>
            </w:r>
            <w:r w:rsidRPr="00482523">
              <w:rPr>
                <w:sz w:val="22"/>
                <w:szCs w:val="22"/>
              </w:rPr>
              <w:t>д всего –  1</w:t>
            </w:r>
            <w:r>
              <w:rPr>
                <w:sz w:val="22"/>
                <w:szCs w:val="22"/>
              </w:rPr>
              <w:t>1</w:t>
            </w:r>
            <w:r w:rsidRPr="00482523">
              <w:rPr>
                <w:sz w:val="22"/>
                <w:szCs w:val="22"/>
              </w:rPr>
              <w:t> 594,1 тыс. рублей за счет бюджета города Ржева:</w:t>
            </w:r>
          </w:p>
          <w:p w:rsidR="003C2CC1" w:rsidRPr="00482523" w:rsidRDefault="003C2CC1" w:rsidP="00D25268">
            <w:pPr>
              <w:ind w:firstLine="317"/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 xml:space="preserve">  Подпрограмма 1 – 1</w:t>
            </w:r>
            <w:r>
              <w:rPr>
                <w:sz w:val="22"/>
                <w:szCs w:val="22"/>
              </w:rPr>
              <w:t>1</w:t>
            </w:r>
            <w:r w:rsidRPr="00482523">
              <w:rPr>
                <w:sz w:val="22"/>
                <w:szCs w:val="22"/>
              </w:rPr>
              <w:t> 594,1 тыс. рублей;</w:t>
            </w:r>
          </w:p>
          <w:p w:rsidR="003C2CC1" w:rsidRPr="00482523" w:rsidRDefault="003C2CC1" w:rsidP="00384950">
            <w:pPr>
              <w:ind w:firstLine="317"/>
              <w:jc w:val="both"/>
              <w:rPr>
                <w:sz w:val="22"/>
                <w:szCs w:val="22"/>
              </w:rPr>
            </w:pPr>
            <w:r w:rsidRPr="00482523">
              <w:rPr>
                <w:sz w:val="22"/>
                <w:szCs w:val="22"/>
              </w:rPr>
              <w:t xml:space="preserve">  Подпрограмма 2 – 0,0  тыс. рублей.</w:t>
            </w:r>
          </w:p>
        </w:tc>
      </w:tr>
    </w:tbl>
    <w:p w:rsidR="003C2CC1" w:rsidRPr="003E1074" w:rsidRDefault="003C2CC1" w:rsidP="005676FF">
      <w:pPr>
        <w:shd w:val="clear" w:color="auto" w:fill="FFFFFF"/>
        <w:ind w:firstLine="709"/>
        <w:jc w:val="right"/>
        <w:outlineLvl w:val="1"/>
        <w:rPr>
          <w:sz w:val="26"/>
          <w:szCs w:val="26"/>
        </w:rPr>
      </w:pPr>
      <w:r w:rsidRPr="003E1074">
        <w:rPr>
          <w:sz w:val="26"/>
          <w:szCs w:val="26"/>
        </w:rPr>
        <w:t>».</w:t>
      </w:r>
    </w:p>
    <w:p w:rsidR="003C2CC1" w:rsidRDefault="003C2CC1" w:rsidP="005676FF">
      <w:pPr>
        <w:shd w:val="clear" w:color="auto" w:fill="FFFFFF"/>
        <w:ind w:firstLine="709"/>
        <w:jc w:val="right"/>
        <w:outlineLvl w:val="1"/>
        <w:rPr>
          <w:b/>
          <w:sz w:val="26"/>
          <w:szCs w:val="26"/>
        </w:rPr>
      </w:pPr>
    </w:p>
    <w:p w:rsidR="003C2CC1" w:rsidRPr="007E321D" w:rsidRDefault="003C2CC1" w:rsidP="003E1074">
      <w:pPr>
        <w:shd w:val="clear" w:color="auto" w:fill="FFFFFF"/>
        <w:spacing w:line="360" w:lineRule="auto"/>
        <w:ind w:firstLine="720"/>
        <w:jc w:val="both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>1.2.</w:t>
      </w:r>
      <w:r w:rsidRPr="007E321D">
        <w:rPr>
          <w:sz w:val="24"/>
          <w:szCs w:val="24"/>
        </w:rPr>
        <w:t xml:space="preserve"> Главу 3</w:t>
      </w:r>
      <w:r>
        <w:rPr>
          <w:sz w:val="24"/>
          <w:szCs w:val="24"/>
        </w:rPr>
        <w:t xml:space="preserve"> «Объем финансовых ресурсов, </w:t>
      </w:r>
      <w:r w:rsidRPr="007E321D">
        <w:rPr>
          <w:sz w:val="24"/>
          <w:szCs w:val="24"/>
        </w:rPr>
        <w:t>необходимый для реализации подпрограммы</w:t>
      </w:r>
      <w:r>
        <w:rPr>
          <w:sz w:val="24"/>
          <w:szCs w:val="24"/>
        </w:rPr>
        <w:t xml:space="preserve">» Подраздела 1 Подпрограммы 1 </w:t>
      </w:r>
      <w:r w:rsidRPr="007E321D">
        <w:rPr>
          <w:sz w:val="24"/>
          <w:szCs w:val="24"/>
        </w:rPr>
        <w:t>«</w:t>
      </w:r>
      <w:r>
        <w:rPr>
          <w:sz w:val="24"/>
          <w:szCs w:val="24"/>
        </w:rPr>
        <w:t>Обеспечение развития и сохранности автомобильных дорог общего пользования местного значения</w:t>
      </w:r>
      <w:r w:rsidRPr="007E321D">
        <w:rPr>
          <w:sz w:val="24"/>
          <w:szCs w:val="24"/>
        </w:rPr>
        <w:t>»</w:t>
      </w:r>
      <w:r>
        <w:rPr>
          <w:sz w:val="24"/>
          <w:szCs w:val="24"/>
        </w:rPr>
        <w:t xml:space="preserve"> Раздела 3 Муниципальной программы города Ржева Тверской области «Дорожное хозяйство и  транспортный комплекс города Ржева Тверской области» на 2018-2023 годы изложить в новой редакции:</w:t>
      </w:r>
    </w:p>
    <w:p w:rsidR="003C2CC1" w:rsidRPr="007E321D" w:rsidRDefault="003C2CC1" w:rsidP="007E321D">
      <w:pPr>
        <w:jc w:val="both"/>
        <w:rPr>
          <w:sz w:val="16"/>
          <w:szCs w:val="16"/>
        </w:rPr>
      </w:pPr>
    </w:p>
    <w:p w:rsidR="003C2CC1" w:rsidRDefault="003C2CC1" w:rsidP="007E321D">
      <w:pPr>
        <w:shd w:val="clear" w:color="auto" w:fill="FFFFFF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«</w:t>
      </w:r>
    </w:p>
    <w:p w:rsidR="003C2CC1" w:rsidRPr="00BD45BD" w:rsidRDefault="003C2CC1" w:rsidP="003E1074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D45BD">
        <w:rPr>
          <w:rFonts w:ascii="Times New Roman" w:hAnsi="Times New Roman"/>
          <w:sz w:val="24"/>
          <w:szCs w:val="24"/>
        </w:rPr>
        <w:t>Глава 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D45BD">
        <w:rPr>
          <w:rFonts w:ascii="Times New Roman" w:hAnsi="Times New Roman"/>
          <w:sz w:val="24"/>
          <w:szCs w:val="24"/>
        </w:rPr>
        <w:t xml:space="preserve">Объем финансовых ресурсов, </w:t>
      </w:r>
      <w:r w:rsidRPr="00BD45BD">
        <w:rPr>
          <w:rFonts w:ascii="Times New Roman" w:hAnsi="Times New Roman"/>
          <w:sz w:val="24"/>
          <w:szCs w:val="24"/>
        </w:rPr>
        <w:br/>
        <w:t>необходимый для реализации подпрограммы</w:t>
      </w:r>
    </w:p>
    <w:p w:rsidR="003C2CC1" w:rsidRPr="000A289B" w:rsidRDefault="003C2CC1" w:rsidP="00335414">
      <w:pPr>
        <w:rPr>
          <w:sz w:val="16"/>
          <w:szCs w:val="16"/>
        </w:rPr>
      </w:pPr>
    </w:p>
    <w:p w:rsidR="003C2CC1" w:rsidRPr="005676FF" w:rsidRDefault="003C2CC1" w:rsidP="005676FF">
      <w:pPr>
        <w:ind w:firstLine="709"/>
        <w:jc w:val="both"/>
        <w:rPr>
          <w:sz w:val="24"/>
          <w:szCs w:val="24"/>
        </w:rPr>
      </w:pPr>
      <w:r w:rsidRPr="00BD45BD">
        <w:rPr>
          <w:sz w:val="24"/>
          <w:szCs w:val="24"/>
        </w:rPr>
        <w:t>Общий объем бюджетных ассигнований на реализацию подпрограммы 1 «</w:t>
      </w:r>
      <w:r>
        <w:rPr>
          <w:sz w:val="24"/>
          <w:szCs w:val="24"/>
        </w:rPr>
        <w:t>Обеспечение развития и сохранности автомобильных дорог общего пользования местного значения</w:t>
      </w:r>
      <w:r w:rsidRPr="007E321D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BD45BD">
        <w:rPr>
          <w:sz w:val="24"/>
          <w:szCs w:val="24"/>
        </w:rPr>
        <w:t>рассчитанной на период</w:t>
      </w:r>
      <w:r>
        <w:rPr>
          <w:sz w:val="24"/>
          <w:szCs w:val="24"/>
        </w:rPr>
        <w:t xml:space="preserve"> 2018-2023 годов,  составляет 267 448,1</w:t>
      </w:r>
      <w:r w:rsidRPr="005676FF">
        <w:rPr>
          <w:sz w:val="24"/>
          <w:szCs w:val="24"/>
        </w:rPr>
        <w:t xml:space="preserve"> </w:t>
      </w:r>
      <w:r w:rsidRPr="00BD45BD">
        <w:rPr>
          <w:sz w:val="24"/>
          <w:szCs w:val="24"/>
        </w:rPr>
        <w:t>тыс. руб.</w:t>
      </w:r>
    </w:p>
    <w:p w:rsidR="003C2CC1" w:rsidRPr="00BD45BD" w:rsidRDefault="003C2CC1" w:rsidP="00A71A32">
      <w:pPr>
        <w:ind w:firstLine="709"/>
        <w:jc w:val="both"/>
        <w:rPr>
          <w:sz w:val="24"/>
          <w:szCs w:val="24"/>
        </w:rPr>
      </w:pPr>
      <w:r w:rsidRPr="00BD45BD">
        <w:rPr>
          <w:sz w:val="24"/>
          <w:szCs w:val="24"/>
        </w:rPr>
        <w:t xml:space="preserve">Объем бюджетных ассигнований, выделенный на реализацию Подпрограммы по годам ее реализации в разрезе задач, представлен в </w:t>
      </w:r>
      <w:r>
        <w:rPr>
          <w:sz w:val="24"/>
          <w:szCs w:val="24"/>
        </w:rPr>
        <w:t xml:space="preserve">таблице </w:t>
      </w:r>
      <w:hyperlink w:anchor="Par411" w:history="1">
        <w:r>
          <w:rPr>
            <w:sz w:val="24"/>
            <w:szCs w:val="24"/>
          </w:rPr>
          <w:t>4</w:t>
        </w:r>
      </w:hyperlink>
      <w:r w:rsidRPr="00BD45BD">
        <w:rPr>
          <w:sz w:val="24"/>
          <w:szCs w:val="24"/>
        </w:rPr>
        <w:t>.</w:t>
      </w:r>
    </w:p>
    <w:p w:rsidR="003C2CC1" w:rsidRPr="00BD45BD" w:rsidRDefault="003C2CC1" w:rsidP="00E11495">
      <w:pPr>
        <w:ind w:firstLine="7655"/>
        <w:jc w:val="right"/>
        <w:rPr>
          <w:sz w:val="24"/>
          <w:szCs w:val="24"/>
        </w:rPr>
      </w:pPr>
      <w:r>
        <w:rPr>
          <w:sz w:val="24"/>
          <w:szCs w:val="24"/>
        </w:rPr>
        <w:t>Таблица 4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8"/>
        <w:gridCol w:w="2475"/>
        <w:gridCol w:w="1134"/>
        <w:gridCol w:w="993"/>
        <w:gridCol w:w="1134"/>
        <w:gridCol w:w="992"/>
        <w:gridCol w:w="1134"/>
        <w:gridCol w:w="850"/>
        <w:gridCol w:w="1188"/>
      </w:tblGrid>
      <w:tr w:rsidR="003C2CC1" w:rsidRPr="003E1074" w:rsidTr="003E1074">
        <w:tc>
          <w:tcPr>
            <w:tcW w:w="468" w:type="dxa"/>
            <w:vMerge w:val="restart"/>
          </w:tcPr>
          <w:p w:rsidR="003C2CC1" w:rsidRPr="003E1074" w:rsidRDefault="003C2CC1" w:rsidP="00313742">
            <w:pPr>
              <w:ind w:right="-108"/>
            </w:pPr>
            <w:r w:rsidRPr="003E1074">
              <w:t>№ п/п</w:t>
            </w:r>
          </w:p>
        </w:tc>
        <w:tc>
          <w:tcPr>
            <w:tcW w:w="2475" w:type="dxa"/>
            <w:vMerge w:val="restart"/>
          </w:tcPr>
          <w:p w:rsidR="003C2CC1" w:rsidRPr="003E1074" w:rsidRDefault="003C2CC1" w:rsidP="00313742">
            <w:pPr>
              <w:jc w:val="center"/>
            </w:pPr>
            <w:r w:rsidRPr="003E1074">
              <w:t>Задачи подпрограммы</w:t>
            </w:r>
          </w:p>
        </w:tc>
        <w:tc>
          <w:tcPr>
            <w:tcW w:w="6237" w:type="dxa"/>
            <w:gridSpan w:val="6"/>
          </w:tcPr>
          <w:p w:rsidR="003C2CC1" w:rsidRPr="003E1074" w:rsidRDefault="003C2CC1" w:rsidP="00313742">
            <w:pPr>
              <w:jc w:val="center"/>
            </w:pPr>
            <w:r w:rsidRPr="003E1074">
              <w:t>По годам реализации муниципальной программы</w:t>
            </w:r>
          </w:p>
        </w:tc>
        <w:tc>
          <w:tcPr>
            <w:tcW w:w="1188" w:type="dxa"/>
            <w:vMerge w:val="restart"/>
          </w:tcPr>
          <w:p w:rsidR="003C2CC1" w:rsidRPr="003E1074" w:rsidRDefault="003C2CC1" w:rsidP="00313742">
            <w:pPr>
              <w:ind w:right="-108" w:hanging="112"/>
              <w:jc w:val="center"/>
            </w:pPr>
            <w:r w:rsidRPr="003E1074">
              <w:t>Всего,</w:t>
            </w:r>
          </w:p>
          <w:p w:rsidR="003C2CC1" w:rsidRPr="003E1074" w:rsidRDefault="003C2CC1" w:rsidP="00313742">
            <w:pPr>
              <w:ind w:right="-108" w:hanging="112"/>
              <w:jc w:val="center"/>
            </w:pPr>
            <w:r w:rsidRPr="003E1074">
              <w:t>тыс. руб.</w:t>
            </w:r>
          </w:p>
        </w:tc>
      </w:tr>
      <w:tr w:rsidR="003C2CC1" w:rsidRPr="003E1074" w:rsidTr="003E1074">
        <w:trPr>
          <w:trHeight w:val="91"/>
        </w:trPr>
        <w:tc>
          <w:tcPr>
            <w:tcW w:w="468" w:type="dxa"/>
            <w:vMerge/>
          </w:tcPr>
          <w:p w:rsidR="003C2CC1" w:rsidRPr="003E1074" w:rsidRDefault="003C2CC1" w:rsidP="00313742">
            <w:pPr>
              <w:jc w:val="both"/>
            </w:pPr>
          </w:p>
        </w:tc>
        <w:tc>
          <w:tcPr>
            <w:tcW w:w="2475" w:type="dxa"/>
            <w:vMerge/>
          </w:tcPr>
          <w:p w:rsidR="003C2CC1" w:rsidRPr="003E1074" w:rsidRDefault="003C2CC1" w:rsidP="00313742">
            <w:pPr>
              <w:jc w:val="both"/>
            </w:pPr>
          </w:p>
        </w:tc>
        <w:tc>
          <w:tcPr>
            <w:tcW w:w="1134" w:type="dxa"/>
          </w:tcPr>
          <w:p w:rsidR="003C2CC1" w:rsidRPr="003E1074" w:rsidRDefault="003C2CC1" w:rsidP="00313742">
            <w:pPr>
              <w:ind w:right="-108" w:hanging="25"/>
              <w:jc w:val="center"/>
            </w:pPr>
            <w:r w:rsidRPr="003E1074">
              <w:t>2018 год</w:t>
            </w:r>
          </w:p>
        </w:tc>
        <w:tc>
          <w:tcPr>
            <w:tcW w:w="993" w:type="dxa"/>
          </w:tcPr>
          <w:p w:rsidR="003C2CC1" w:rsidRPr="003E1074" w:rsidRDefault="003C2CC1" w:rsidP="00313742">
            <w:pPr>
              <w:ind w:right="-45" w:hanging="25"/>
              <w:jc w:val="center"/>
            </w:pPr>
            <w:r w:rsidRPr="003E1074">
              <w:t>2019 год</w:t>
            </w:r>
          </w:p>
        </w:tc>
        <w:tc>
          <w:tcPr>
            <w:tcW w:w="1134" w:type="dxa"/>
          </w:tcPr>
          <w:p w:rsidR="003C2CC1" w:rsidRPr="003E1074" w:rsidRDefault="003C2CC1" w:rsidP="00313742">
            <w:pPr>
              <w:ind w:right="-132" w:hanging="25"/>
              <w:jc w:val="center"/>
            </w:pPr>
            <w:r w:rsidRPr="003E1074">
              <w:t>2020 год</w:t>
            </w:r>
          </w:p>
        </w:tc>
        <w:tc>
          <w:tcPr>
            <w:tcW w:w="992" w:type="dxa"/>
          </w:tcPr>
          <w:p w:rsidR="003C2CC1" w:rsidRPr="003E1074" w:rsidRDefault="003C2CC1" w:rsidP="00313742">
            <w:pPr>
              <w:ind w:right="-132" w:hanging="25"/>
              <w:jc w:val="center"/>
            </w:pPr>
            <w:r w:rsidRPr="003E1074">
              <w:t>2021 год</w:t>
            </w:r>
          </w:p>
        </w:tc>
        <w:tc>
          <w:tcPr>
            <w:tcW w:w="1134" w:type="dxa"/>
          </w:tcPr>
          <w:p w:rsidR="003C2CC1" w:rsidRPr="003E1074" w:rsidRDefault="003C2CC1" w:rsidP="00313742">
            <w:pPr>
              <w:ind w:left="-108" w:right="-132"/>
              <w:jc w:val="center"/>
            </w:pPr>
            <w:r w:rsidRPr="003E1074">
              <w:t>2022 год</w:t>
            </w:r>
          </w:p>
        </w:tc>
        <w:tc>
          <w:tcPr>
            <w:tcW w:w="850" w:type="dxa"/>
          </w:tcPr>
          <w:p w:rsidR="003C2CC1" w:rsidRPr="003E1074" w:rsidRDefault="003C2CC1" w:rsidP="00313742">
            <w:pPr>
              <w:ind w:right="-132" w:hanging="25"/>
              <w:jc w:val="center"/>
            </w:pPr>
            <w:r w:rsidRPr="003E1074">
              <w:t>2023 год</w:t>
            </w:r>
          </w:p>
        </w:tc>
        <w:tc>
          <w:tcPr>
            <w:tcW w:w="1188" w:type="dxa"/>
            <w:vMerge/>
          </w:tcPr>
          <w:p w:rsidR="003C2CC1" w:rsidRPr="003E1074" w:rsidRDefault="003C2CC1" w:rsidP="00313742">
            <w:pPr>
              <w:jc w:val="both"/>
            </w:pPr>
          </w:p>
        </w:tc>
      </w:tr>
      <w:tr w:rsidR="003C2CC1" w:rsidRPr="003E1074" w:rsidTr="003E1074">
        <w:tc>
          <w:tcPr>
            <w:tcW w:w="468" w:type="dxa"/>
          </w:tcPr>
          <w:p w:rsidR="003C2CC1" w:rsidRPr="003E1074" w:rsidRDefault="003C2CC1" w:rsidP="00313742">
            <w:pPr>
              <w:jc w:val="center"/>
            </w:pPr>
            <w:r w:rsidRPr="003E1074">
              <w:t>1</w:t>
            </w:r>
          </w:p>
        </w:tc>
        <w:tc>
          <w:tcPr>
            <w:tcW w:w="2475" w:type="dxa"/>
          </w:tcPr>
          <w:p w:rsidR="003C2CC1" w:rsidRPr="003E1074" w:rsidRDefault="003C2CC1" w:rsidP="00313742">
            <w:pPr>
              <w:jc w:val="center"/>
            </w:pPr>
            <w:r w:rsidRPr="003E1074">
              <w:t>2</w:t>
            </w:r>
          </w:p>
        </w:tc>
        <w:tc>
          <w:tcPr>
            <w:tcW w:w="1134" w:type="dxa"/>
          </w:tcPr>
          <w:p w:rsidR="003C2CC1" w:rsidRPr="003E1074" w:rsidRDefault="003C2CC1" w:rsidP="00313742">
            <w:pPr>
              <w:jc w:val="center"/>
            </w:pPr>
            <w:r w:rsidRPr="003E1074">
              <w:t>3</w:t>
            </w:r>
          </w:p>
        </w:tc>
        <w:tc>
          <w:tcPr>
            <w:tcW w:w="993" w:type="dxa"/>
          </w:tcPr>
          <w:p w:rsidR="003C2CC1" w:rsidRPr="003E1074" w:rsidRDefault="003C2CC1" w:rsidP="00313742">
            <w:pPr>
              <w:jc w:val="center"/>
            </w:pPr>
            <w:r w:rsidRPr="003E1074">
              <w:t>4</w:t>
            </w:r>
          </w:p>
        </w:tc>
        <w:tc>
          <w:tcPr>
            <w:tcW w:w="1134" w:type="dxa"/>
          </w:tcPr>
          <w:p w:rsidR="003C2CC1" w:rsidRPr="003E1074" w:rsidRDefault="003C2CC1" w:rsidP="00313742">
            <w:pPr>
              <w:jc w:val="center"/>
            </w:pPr>
            <w:r w:rsidRPr="003E1074">
              <w:t>5</w:t>
            </w:r>
          </w:p>
        </w:tc>
        <w:tc>
          <w:tcPr>
            <w:tcW w:w="992" w:type="dxa"/>
          </w:tcPr>
          <w:p w:rsidR="003C2CC1" w:rsidRPr="003E1074" w:rsidRDefault="003C2CC1" w:rsidP="00313742">
            <w:pPr>
              <w:jc w:val="center"/>
            </w:pPr>
            <w:r w:rsidRPr="003E1074">
              <w:t>6</w:t>
            </w:r>
          </w:p>
        </w:tc>
        <w:tc>
          <w:tcPr>
            <w:tcW w:w="1134" w:type="dxa"/>
          </w:tcPr>
          <w:p w:rsidR="003C2CC1" w:rsidRPr="003E1074" w:rsidRDefault="003C2CC1" w:rsidP="00313742">
            <w:pPr>
              <w:jc w:val="center"/>
            </w:pPr>
            <w:r w:rsidRPr="003E1074">
              <w:t>7</w:t>
            </w:r>
          </w:p>
        </w:tc>
        <w:tc>
          <w:tcPr>
            <w:tcW w:w="850" w:type="dxa"/>
          </w:tcPr>
          <w:p w:rsidR="003C2CC1" w:rsidRPr="003E1074" w:rsidRDefault="003C2CC1" w:rsidP="00313742">
            <w:pPr>
              <w:jc w:val="center"/>
            </w:pPr>
            <w:r w:rsidRPr="003E1074">
              <w:t>8</w:t>
            </w:r>
          </w:p>
        </w:tc>
        <w:tc>
          <w:tcPr>
            <w:tcW w:w="1188" w:type="dxa"/>
          </w:tcPr>
          <w:p w:rsidR="003C2CC1" w:rsidRPr="003E1074" w:rsidRDefault="003C2CC1" w:rsidP="00313742">
            <w:pPr>
              <w:jc w:val="center"/>
            </w:pPr>
            <w:r w:rsidRPr="003E1074">
              <w:t>9</w:t>
            </w:r>
          </w:p>
        </w:tc>
      </w:tr>
      <w:tr w:rsidR="003C2CC1" w:rsidRPr="003E1074" w:rsidTr="003E1074">
        <w:tc>
          <w:tcPr>
            <w:tcW w:w="468" w:type="dxa"/>
          </w:tcPr>
          <w:p w:rsidR="003C2CC1" w:rsidRPr="003E1074" w:rsidRDefault="003C2CC1" w:rsidP="00313742">
            <w:pPr>
              <w:jc w:val="both"/>
            </w:pPr>
            <w:r w:rsidRPr="003E1074">
              <w:t>1.</w:t>
            </w:r>
          </w:p>
        </w:tc>
        <w:tc>
          <w:tcPr>
            <w:tcW w:w="2475" w:type="dxa"/>
          </w:tcPr>
          <w:p w:rsidR="003C2CC1" w:rsidRPr="003E1074" w:rsidRDefault="003C2CC1" w:rsidP="005676FF">
            <w:r w:rsidRPr="003E1074">
              <w:t>Задача 1. «Приведение сети автомобильных дорог общего пользования местного значения в нормативное состояние»</w:t>
            </w:r>
          </w:p>
        </w:tc>
        <w:tc>
          <w:tcPr>
            <w:tcW w:w="1134" w:type="dxa"/>
          </w:tcPr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  <w:r w:rsidRPr="003E1074">
              <w:t>130 559,6</w:t>
            </w:r>
          </w:p>
        </w:tc>
        <w:tc>
          <w:tcPr>
            <w:tcW w:w="993" w:type="dxa"/>
          </w:tcPr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  <w:r w:rsidRPr="003E1074">
              <w:t>35 554,9</w:t>
            </w:r>
          </w:p>
        </w:tc>
        <w:tc>
          <w:tcPr>
            <w:tcW w:w="1134" w:type="dxa"/>
          </w:tcPr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  <w:r w:rsidRPr="003E1074">
              <w:t>0,00</w:t>
            </w:r>
          </w:p>
        </w:tc>
        <w:tc>
          <w:tcPr>
            <w:tcW w:w="992" w:type="dxa"/>
          </w:tcPr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  <w:r w:rsidRPr="003E1074">
              <w:t>0,00</w:t>
            </w:r>
          </w:p>
        </w:tc>
        <w:tc>
          <w:tcPr>
            <w:tcW w:w="1134" w:type="dxa"/>
          </w:tcPr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  <w:r w:rsidRPr="003E1074">
              <w:t>0,00</w:t>
            </w:r>
          </w:p>
        </w:tc>
        <w:tc>
          <w:tcPr>
            <w:tcW w:w="850" w:type="dxa"/>
          </w:tcPr>
          <w:p w:rsidR="003C2CC1" w:rsidRPr="003E1074" w:rsidRDefault="003C2CC1" w:rsidP="003E1074">
            <w:pPr>
              <w:ind w:left="-50" w:right="-36"/>
              <w:jc w:val="center"/>
            </w:pPr>
          </w:p>
          <w:p w:rsidR="003C2CC1" w:rsidRPr="003E1074" w:rsidRDefault="003C2CC1" w:rsidP="003E1074">
            <w:pPr>
              <w:ind w:left="-50" w:right="-36"/>
              <w:jc w:val="center"/>
            </w:pPr>
          </w:p>
          <w:p w:rsidR="003C2CC1" w:rsidRPr="003E1074" w:rsidRDefault="003C2CC1" w:rsidP="003E1074">
            <w:pPr>
              <w:ind w:left="-50" w:right="-36"/>
              <w:jc w:val="center"/>
            </w:pPr>
            <w:r w:rsidRPr="003E1074">
              <w:t>0,00</w:t>
            </w:r>
          </w:p>
        </w:tc>
        <w:tc>
          <w:tcPr>
            <w:tcW w:w="1188" w:type="dxa"/>
          </w:tcPr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  <w:r w:rsidRPr="003E1074">
              <w:t>166 114,5</w:t>
            </w:r>
          </w:p>
        </w:tc>
      </w:tr>
      <w:tr w:rsidR="003C2CC1" w:rsidRPr="003E1074" w:rsidTr="003E1074">
        <w:tc>
          <w:tcPr>
            <w:tcW w:w="468" w:type="dxa"/>
          </w:tcPr>
          <w:p w:rsidR="003C2CC1" w:rsidRPr="003E1074" w:rsidRDefault="003C2CC1" w:rsidP="00313742">
            <w:pPr>
              <w:jc w:val="both"/>
            </w:pPr>
            <w:r w:rsidRPr="003E1074">
              <w:t>2.</w:t>
            </w:r>
          </w:p>
        </w:tc>
        <w:tc>
          <w:tcPr>
            <w:tcW w:w="2475" w:type="dxa"/>
          </w:tcPr>
          <w:p w:rsidR="003C2CC1" w:rsidRPr="003E1074" w:rsidRDefault="003C2CC1" w:rsidP="005676FF">
            <w:r w:rsidRPr="003E1074">
              <w:t>Задача 2. «Круглогодичное содержание автомобильных дорог общего пользования местного значения города Ржева, искусственных сооружений на них и мест отдыха граждан»</w:t>
            </w:r>
          </w:p>
        </w:tc>
        <w:tc>
          <w:tcPr>
            <w:tcW w:w="1134" w:type="dxa"/>
          </w:tcPr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  <w:r w:rsidRPr="003E1074">
              <w:t>22 095,5</w:t>
            </w:r>
          </w:p>
        </w:tc>
        <w:tc>
          <w:tcPr>
            <w:tcW w:w="993" w:type="dxa"/>
          </w:tcPr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  <w:r w:rsidRPr="003E1074">
              <w:t>22 752,9</w:t>
            </w:r>
          </w:p>
        </w:tc>
        <w:tc>
          <w:tcPr>
            <w:tcW w:w="1134" w:type="dxa"/>
          </w:tcPr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  <w:r w:rsidRPr="003E1074">
              <w:t>21 702,9</w:t>
            </w:r>
          </w:p>
        </w:tc>
        <w:tc>
          <w:tcPr>
            <w:tcW w:w="992" w:type="dxa"/>
          </w:tcPr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  <w:r w:rsidRPr="003E1074">
              <w:t>11 594,1</w:t>
            </w:r>
          </w:p>
        </w:tc>
        <w:tc>
          <w:tcPr>
            <w:tcW w:w="1134" w:type="dxa"/>
          </w:tcPr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</w:p>
          <w:p w:rsidR="003C2CC1" w:rsidRPr="003E1074" w:rsidRDefault="003C2CC1" w:rsidP="00FC4B8A">
            <w:pPr>
              <w:jc w:val="center"/>
            </w:pPr>
            <w:r w:rsidRPr="003E1074">
              <w:t>11 594,1</w:t>
            </w:r>
          </w:p>
        </w:tc>
        <w:tc>
          <w:tcPr>
            <w:tcW w:w="850" w:type="dxa"/>
          </w:tcPr>
          <w:p w:rsidR="003C2CC1" w:rsidRPr="003E1074" w:rsidRDefault="003C2CC1" w:rsidP="003E1074">
            <w:pPr>
              <w:ind w:left="-50" w:right="-36"/>
              <w:jc w:val="center"/>
            </w:pPr>
          </w:p>
          <w:p w:rsidR="003C2CC1" w:rsidRPr="003E1074" w:rsidRDefault="003C2CC1" w:rsidP="003E1074">
            <w:pPr>
              <w:ind w:left="-50" w:right="-36"/>
              <w:jc w:val="center"/>
            </w:pPr>
          </w:p>
          <w:p w:rsidR="003C2CC1" w:rsidRPr="003E1074" w:rsidRDefault="003C2CC1" w:rsidP="003E1074">
            <w:pPr>
              <w:ind w:left="-50" w:right="-216"/>
            </w:pPr>
            <w:r w:rsidRPr="003E1074">
              <w:t>11 594,1</w:t>
            </w:r>
          </w:p>
        </w:tc>
        <w:tc>
          <w:tcPr>
            <w:tcW w:w="1188" w:type="dxa"/>
          </w:tcPr>
          <w:p w:rsidR="003C2CC1" w:rsidRPr="003E1074" w:rsidRDefault="003C2CC1" w:rsidP="00FC4B8A">
            <w:pPr>
              <w:ind w:right="-108" w:hanging="112"/>
              <w:jc w:val="center"/>
            </w:pPr>
          </w:p>
          <w:p w:rsidR="003C2CC1" w:rsidRPr="003E1074" w:rsidRDefault="003C2CC1" w:rsidP="00FC4B8A">
            <w:pPr>
              <w:ind w:right="-108" w:hanging="112"/>
              <w:jc w:val="center"/>
            </w:pPr>
          </w:p>
          <w:p w:rsidR="003C2CC1" w:rsidRPr="003E1074" w:rsidRDefault="003C2CC1" w:rsidP="00FC4B8A">
            <w:pPr>
              <w:ind w:right="-108" w:hanging="112"/>
              <w:jc w:val="center"/>
            </w:pPr>
            <w:r w:rsidRPr="003E1074">
              <w:t>101 333,6</w:t>
            </w:r>
          </w:p>
          <w:p w:rsidR="003C2CC1" w:rsidRPr="003E1074" w:rsidRDefault="003C2CC1" w:rsidP="00FC4B8A">
            <w:pPr>
              <w:ind w:right="-108" w:hanging="112"/>
              <w:jc w:val="center"/>
            </w:pPr>
          </w:p>
          <w:p w:rsidR="003C2CC1" w:rsidRPr="003E1074" w:rsidRDefault="003C2CC1" w:rsidP="00FC4B8A">
            <w:pPr>
              <w:ind w:right="-108" w:hanging="112"/>
              <w:jc w:val="center"/>
            </w:pPr>
          </w:p>
        </w:tc>
      </w:tr>
      <w:tr w:rsidR="003C2CC1" w:rsidRPr="003E1074" w:rsidTr="003E1074">
        <w:trPr>
          <w:trHeight w:val="380"/>
        </w:trPr>
        <w:tc>
          <w:tcPr>
            <w:tcW w:w="468" w:type="dxa"/>
          </w:tcPr>
          <w:p w:rsidR="003C2CC1" w:rsidRPr="003E1074" w:rsidRDefault="003C2CC1" w:rsidP="00313742">
            <w:pPr>
              <w:jc w:val="both"/>
            </w:pPr>
          </w:p>
        </w:tc>
        <w:tc>
          <w:tcPr>
            <w:tcW w:w="2475" w:type="dxa"/>
          </w:tcPr>
          <w:p w:rsidR="003C2CC1" w:rsidRPr="003E1074" w:rsidRDefault="003C2CC1" w:rsidP="00313742">
            <w:pPr>
              <w:jc w:val="both"/>
              <w:rPr>
                <w:b/>
              </w:rPr>
            </w:pPr>
            <w:r w:rsidRPr="003E1074">
              <w:rPr>
                <w:b/>
              </w:rPr>
              <w:t xml:space="preserve">Итого, тыс. рублей      </w:t>
            </w:r>
          </w:p>
        </w:tc>
        <w:tc>
          <w:tcPr>
            <w:tcW w:w="1134" w:type="dxa"/>
          </w:tcPr>
          <w:p w:rsidR="003C2CC1" w:rsidRPr="003E1074" w:rsidRDefault="003C2CC1" w:rsidP="00D51A72">
            <w:pPr>
              <w:jc w:val="center"/>
              <w:rPr>
                <w:b/>
              </w:rPr>
            </w:pPr>
            <w:r w:rsidRPr="003E1074">
              <w:rPr>
                <w:b/>
              </w:rPr>
              <w:t>152 655,1</w:t>
            </w:r>
          </w:p>
        </w:tc>
        <w:tc>
          <w:tcPr>
            <w:tcW w:w="993" w:type="dxa"/>
          </w:tcPr>
          <w:p w:rsidR="003C2CC1" w:rsidRPr="003E1074" w:rsidRDefault="003C2CC1" w:rsidP="00313742">
            <w:pPr>
              <w:jc w:val="center"/>
              <w:rPr>
                <w:b/>
              </w:rPr>
            </w:pPr>
            <w:r w:rsidRPr="003E1074">
              <w:rPr>
                <w:b/>
              </w:rPr>
              <w:t>58 307,8</w:t>
            </w:r>
          </w:p>
        </w:tc>
        <w:tc>
          <w:tcPr>
            <w:tcW w:w="1134" w:type="dxa"/>
          </w:tcPr>
          <w:p w:rsidR="003C2CC1" w:rsidRPr="003E1074" w:rsidRDefault="003C2CC1" w:rsidP="00313742">
            <w:pPr>
              <w:jc w:val="center"/>
              <w:rPr>
                <w:b/>
              </w:rPr>
            </w:pPr>
            <w:r w:rsidRPr="003E1074">
              <w:rPr>
                <w:b/>
              </w:rPr>
              <w:t>21 702,9</w:t>
            </w:r>
          </w:p>
        </w:tc>
        <w:tc>
          <w:tcPr>
            <w:tcW w:w="992" w:type="dxa"/>
          </w:tcPr>
          <w:p w:rsidR="003C2CC1" w:rsidRPr="003E1074" w:rsidRDefault="003C2CC1" w:rsidP="00313742">
            <w:pPr>
              <w:jc w:val="center"/>
              <w:rPr>
                <w:b/>
              </w:rPr>
            </w:pPr>
            <w:r w:rsidRPr="003E1074">
              <w:rPr>
                <w:b/>
              </w:rPr>
              <w:t>11 594,1</w:t>
            </w:r>
          </w:p>
        </w:tc>
        <w:tc>
          <w:tcPr>
            <w:tcW w:w="1134" w:type="dxa"/>
          </w:tcPr>
          <w:p w:rsidR="003C2CC1" w:rsidRPr="003E1074" w:rsidRDefault="003C2CC1" w:rsidP="00313742">
            <w:pPr>
              <w:jc w:val="center"/>
              <w:rPr>
                <w:b/>
              </w:rPr>
            </w:pPr>
            <w:r w:rsidRPr="003E1074">
              <w:rPr>
                <w:b/>
              </w:rPr>
              <w:t>11 594,1</w:t>
            </w:r>
          </w:p>
        </w:tc>
        <w:tc>
          <w:tcPr>
            <w:tcW w:w="850" w:type="dxa"/>
          </w:tcPr>
          <w:p w:rsidR="003C2CC1" w:rsidRPr="003E1074" w:rsidRDefault="003C2CC1" w:rsidP="003E1074">
            <w:pPr>
              <w:ind w:left="-50" w:right="-36"/>
              <w:jc w:val="center"/>
              <w:rPr>
                <w:b/>
              </w:rPr>
            </w:pPr>
            <w:r w:rsidRPr="003E1074">
              <w:rPr>
                <w:b/>
              </w:rPr>
              <w:t>11 594,1</w:t>
            </w:r>
          </w:p>
          <w:p w:rsidR="003C2CC1" w:rsidRPr="003E1074" w:rsidRDefault="003C2CC1" w:rsidP="00313742">
            <w:pPr>
              <w:jc w:val="center"/>
              <w:rPr>
                <w:b/>
              </w:rPr>
            </w:pPr>
          </w:p>
        </w:tc>
        <w:tc>
          <w:tcPr>
            <w:tcW w:w="1188" w:type="dxa"/>
          </w:tcPr>
          <w:p w:rsidR="003C2CC1" w:rsidRPr="003E1074" w:rsidRDefault="003C2CC1" w:rsidP="00313742">
            <w:pPr>
              <w:ind w:right="-108" w:hanging="112"/>
              <w:jc w:val="center"/>
              <w:rPr>
                <w:b/>
              </w:rPr>
            </w:pPr>
            <w:r w:rsidRPr="003E1074">
              <w:rPr>
                <w:b/>
              </w:rPr>
              <w:t>267 448,1</w:t>
            </w:r>
          </w:p>
          <w:p w:rsidR="003C2CC1" w:rsidRPr="003E1074" w:rsidRDefault="003C2CC1" w:rsidP="00313742">
            <w:pPr>
              <w:ind w:right="-108"/>
              <w:rPr>
                <w:b/>
              </w:rPr>
            </w:pPr>
          </w:p>
        </w:tc>
      </w:tr>
    </w:tbl>
    <w:p w:rsidR="003C2CC1" w:rsidRPr="003E1074" w:rsidRDefault="003C2CC1" w:rsidP="003E1074">
      <w:pPr>
        <w:shd w:val="clear" w:color="auto" w:fill="FFFFFF"/>
        <w:ind w:firstLine="709"/>
        <w:jc w:val="right"/>
        <w:outlineLvl w:val="1"/>
        <w:rPr>
          <w:sz w:val="26"/>
          <w:szCs w:val="26"/>
        </w:rPr>
      </w:pPr>
      <w:r w:rsidRPr="003E1074">
        <w:rPr>
          <w:sz w:val="26"/>
          <w:szCs w:val="26"/>
        </w:rPr>
        <w:t>».</w:t>
      </w:r>
    </w:p>
    <w:p w:rsidR="003C2CC1" w:rsidRDefault="003C2CC1" w:rsidP="0033541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C2CC1" w:rsidRDefault="003C2CC1" w:rsidP="003E1074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C2CC1" w:rsidRDefault="003C2CC1" w:rsidP="003E1074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Приложение 1 к Муниципальной программе города Ржева Тверской области «</w:t>
      </w:r>
      <w:r w:rsidRPr="00D51A72">
        <w:rPr>
          <w:sz w:val="24"/>
          <w:szCs w:val="24"/>
        </w:rPr>
        <w:t>Дорожное хозяйство и  транспортный комплекс города Ржева Тверской области</w:t>
      </w:r>
      <w:r>
        <w:rPr>
          <w:sz w:val="24"/>
          <w:szCs w:val="24"/>
        </w:rPr>
        <w:t>» на 2018 – 2023 годы изложить в новой редакции (Приложение).</w:t>
      </w:r>
    </w:p>
    <w:p w:rsidR="003C2CC1" w:rsidRDefault="003C2CC1" w:rsidP="005676FF">
      <w:pPr>
        <w:ind w:firstLine="709"/>
        <w:jc w:val="both"/>
        <w:rPr>
          <w:sz w:val="24"/>
          <w:szCs w:val="24"/>
        </w:rPr>
      </w:pPr>
    </w:p>
    <w:p w:rsidR="003C2CC1" w:rsidRDefault="003C2CC1" w:rsidP="005676FF">
      <w:pPr>
        <w:ind w:firstLine="709"/>
        <w:jc w:val="both"/>
        <w:rPr>
          <w:sz w:val="24"/>
          <w:szCs w:val="24"/>
        </w:rPr>
      </w:pPr>
    </w:p>
    <w:p w:rsidR="003C2CC1" w:rsidRDefault="003C2CC1" w:rsidP="005676FF">
      <w:pPr>
        <w:ind w:firstLine="709"/>
        <w:jc w:val="both"/>
        <w:rPr>
          <w:sz w:val="24"/>
          <w:szCs w:val="24"/>
        </w:rPr>
      </w:pPr>
    </w:p>
    <w:p w:rsidR="003C2CC1" w:rsidRDefault="003C2CC1" w:rsidP="005676FF">
      <w:pPr>
        <w:ind w:firstLine="709"/>
        <w:jc w:val="both"/>
        <w:rPr>
          <w:sz w:val="24"/>
          <w:szCs w:val="24"/>
        </w:rPr>
      </w:pPr>
    </w:p>
    <w:p w:rsidR="003C2CC1" w:rsidRDefault="003C2CC1" w:rsidP="003E1074">
      <w:pPr>
        <w:jc w:val="both"/>
        <w:rPr>
          <w:sz w:val="24"/>
          <w:szCs w:val="24"/>
        </w:rPr>
      </w:pPr>
    </w:p>
    <w:p w:rsidR="003C2CC1" w:rsidRDefault="003C2CC1" w:rsidP="005676FF">
      <w:pPr>
        <w:ind w:firstLine="709"/>
        <w:jc w:val="both"/>
        <w:rPr>
          <w:sz w:val="24"/>
          <w:szCs w:val="24"/>
        </w:rPr>
      </w:pPr>
    </w:p>
    <w:p w:rsidR="003C2CC1" w:rsidRDefault="003C2CC1" w:rsidP="003E1074">
      <w:pPr>
        <w:spacing w:line="360" w:lineRule="auto"/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2. Настоящее постановление вступает в силу со дня его подписания, распространяется на правоотношения, возникшие с 14.03.2019, и подлежит размещению на официальном сайте Администрации города Ржева </w:t>
      </w:r>
      <w:hyperlink r:id="rId8" w:history="1">
        <w:r w:rsidRPr="000F5B79">
          <w:rPr>
            <w:rStyle w:val="Hyperlink"/>
            <w:sz w:val="24"/>
            <w:szCs w:val="24"/>
            <w:lang w:val="en-US"/>
          </w:rPr>
          <w:t>www</w:t>
        </w:r>
        <w:r w:rsidRPr="000F5B79">
          <w:rPr>
            <w:rStyle w:val="Hyperlink"/>
            <w:sz w:val="24"/>
            <w:szCs w:val="24"/>
          </w:rPr>
          <w:t>.</w:t>
        </w:r>
        <w:r w:rsidRPr="000F5B79">
          <w:rPr>
            <w:rStyle w:val="Hyperlink"/>
            <w:sz w:val="24"/>
            <w:szCs w:val="24"/>
            <w:lang w:val="en-US"/>
          </w:rPr>
          <w:t>rzhevcity</w:t>
        </w:r>
        <w:r w:rsidRPr="000F5B79">
          <w:rPr>
            <w:rStyle w:val="Hyperlink"/>
            <w:sz w:val="24"/>
            <w:szCs w:val="24"/>
          </w:rPr>
          <w:t>.</w:t>
        </w:r>
        <w:r w:rsidRPr="000F5B79">
          <w:rPr>
            <w:rStyle w:val="Hyperlink"/>
            <w:sz w:val="24"/>
            <w:szCs w:val="24"/>
            <w:lang w:val="en-US"/>
          </w:rPr>
          <w:t>ru</w:t>
        </w:r>
      </w:hyperlink>
      <w:r w:rsidRPr="003E1074">
        <w:rPr>
          <w:sz w:val="24"/>
          <w:szCs w:val="24"/>
        </w:rPr>
        <w:t xml:space="preserve">   </w:t>
      </w:r>
      <w:r w:rsidRPr="00391DD3">
        <w:rPr>
          <w:sz w:val="24"/>
          <w:szCs w:val="24"/>
        </w:rPr>
        <w:t xml:space="preserve">в </w:t>
      </w:r>
      <w:r>
        <w:rPr>
          <w:sz w:val="24"/>
          <w:szCs w:val="24"/>
        </w:rPr>
        <w:t>информационной сети «Интернет».</w:t>
      </w:r>
    </w:p>
    <w:p w:rsidR="003C2CC1" w:rsidRDefault="003C2CC1" w:rsidP="00391D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C2CC1" w:rsidRDefault="003C2CC1" w:rsidP="00391D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C2CC1" w:rsidRDefault="003C2CC1" w:rsidP="00391D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C2CC1" w:rsidRDefault="003C2CC1" w:rsidP="00391D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C2CC1" w:rsidRPr="00391DD3" w:rsidRDefault="003C2CC1" w:rsidP="003E107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91DD3">
        <w:rPr>
          <w:rFonts w:ascii="Times New Roman" w:hAnsi="Times New Roman" w:cs="Times New Roman"/>
          <w:sz w:val="24"/>
          <w:szCs w:val="24"/>
        </w:rPr>
        <w:t>Глава города Ржева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В.В. Родивилов</w:t>
      </w:r>
    </w:p>
    <w:sectPr w:rsidR="003C2CC1" w:rsidRPr="00391DD3" w:rsidSect="00F94A3A">
      <w:headerReference w:type="even" r:id="rId9"/>
      <w:headerReference w:type="default" r:id="rId10"/>
      <w:pgSz w:w="11906" w:h="16838"/>
      <w:pgMar w:top="851" w:right="566" w:bottom="70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CC1" w:rsidRDefault="003C2CC1">
      <w:r>
        <w:separator/>
      </w:r>
    </w:p>
  </w:endnote>
  <w:endnote w:type="continuationSeparator" w:id="1">
    <w:p w:rsidR="003C2CC1" w:rsidRDefault="003C2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CC1" w:rsidRDefault="003C2CC1">
      <w:r>
        <w:separator/>
      </w:r>
    </w:p>
  </w:footnote>
  <w:footnote w:type="continuationSeparator" w:id="1">
    <w:p w:rsidR="003C2CC1" w:rsidRDefault="003C2C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CC1" w:rsidRDefault="003C2CC1" w:rsidP="00BD5D7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2CC1" w:rsidRDefault="003C2CC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CC1" w:rsidRDefault="003C2CC1" w:rsidP="00BD5D7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3C2CC1" w:rsidRDefault="003C2CC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55EB0"/>
    <w:multiLevelType w:val="multilevel"/>
    <w:tmpl w:val="0C2647C0"/>
    <w:lvl w:ilvl="0">
      <w:start w:val="1"/>
      <w:numFmt w:val="bullet"/>
      <w:lvlText w:val=""/>
      <w:lvlJc w:val="left"/>
      <w:pPr>
        <w:tabs>
          <w:tab w:val="num" w:pos="1785"/>
        </w:tabs>
        <w:ind w:left="1785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A26370"/>
    <w:multiLevelType w:val="hybridMultilevel"/>
    <w:tmpl w:val="0C2647C0"/>
    <w:lvl w:ilvl="0" w:tplc="95B237B4">
      <w:start w:val="1"/>
      <w:numFmt w:val="bullet"/>
      <w:lvlText w:val=""/>
      <w:lvlJc w:val="left"/>
      <w:pPr>
        <w:tabs>
          <w:tab w:val="num" w:pos="1785"/>
        </w:tabs>
        <w:ind w:left="1785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B21924"/>
    <w:multiLevelType w:val="hybridMultilevel"/>
    <w:tmpl w:val="C19E45E4"/>
    <w:lvl w:ilvl="0" w:tplc="D2B29D5E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">
    <w:nsid w:val="58492EE5"/>
    <w:multiLevelType w:val="hybridMultilevel"/>
    <w:tmpl w:val="CFDA53F8"/>
    <w:lvl w:ilvl="0" w:tplc="0804E2F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5D822196"/>
    <w:multiLevelType w:val="hybridMultilevel"/>
    <w:tmpl w:val="3AE24ACC"/>
    <w:lvl w:ilvl="0" w:tplc="95B237B4">
      <w:start w:val="1"/>
      <w:numFmt w:val="bullet"/>
      <w:lvlText w:val=""/>
      <w:lvlJc w:val="left"/>
      <w:pPr>
        <w:tabs>
          <w:tab w:val="num" w:pos="1785"/>
        </w:tabs>
        <w:ind w:left="1785"/>
      </w:pPr>
      <w:rPr>
        <w:rFonts w:ascii="Symbol" w:hAnsi="Symbol" w:hint="default"/>
        <w:sz w:val="24"/>
      </w:rPr>
    </w:lvl>
    <w:lvl w:ilvl="1" w:tplc="95B237B4">
      <w:start w:val="1"/>
      <w:numFmt w:val="bullet"/>
      <w:lvlText w:val=""/>
      <w:lvlJc w:val="left"/>
      <w:pPr>
        <w:tabs>
          <w:tab w:val="num" w:pos="1080"/>
        </w:tabs>
        <w:ind w:left="1080"/>
      </w:pPr>
      <w:rPr>
        <w:rFonts w:ascii="Symbol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CD069B"/>
    <w:multiLevelType w:val="hybridMultilevel"/>
    <w:tmpl w:val="3836C34C"/>
    <w:lvl w:ilvl="0" w:tplc="E196D3A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774B5722"/>
    <w:multiLevelType w:val="hybridMultilevel"/>
    <w:tmpl w:val="F47E090A"/>
    <w:lvl w:ilvl="0" w:tplc="244CED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D65197"/>
    <w:multiLevelType w:val="hybridMultilevel"/>
    <w:tmpl w:val="B5F02E1E"/>
    <w:lvl w:ilvl="0" w:tplc="6E2C0464">
      <w:start w:val="1"/>
      <w:numFmt w:val="bullet"/>
      <w:lvlText w:val=""/>
      <w:lvlJc w:val="left"/>
      <w:pPr>
        <w:tabs>
          <w:tab w:val="num" w:pos="360"/>
        </w:tabs>
        <w:ind w:left="-207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F6439C"/>
    <w:multiLevelType w:val="hybridMultilevel"/>
    <w:tmpl w:val="395CF286"/>
    <w:lvl w:ilvl="0" w:tplc="14AA01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24F8"/>
    <w:rsid w:val="000003E1"/>
    <w:rsid w:val="00005934"/>
    <w:rsid w:val="00007490"/>
    <w:rsid w:val="00011563"/>
    <w:rsid w:val="000324D9"/>
    <w:rsid w:val="0003291F"/>
    <w:rsid w:val="00035FB1"/>
    <w:rsid w:val="00057824"/>
    <w:rsid w:val="00067E3F"/>
    <w:rsid w:val="000762D0"/>
    <w:rsid w:val="00076F5C"/>
    <w:rsid w:val="00080832"/>
    <w:rsid w:val="0009147D"/>
    <w:rsid w:val="00093536"/>
    <w:rsid w:val="000A289B"/>
    <w:rsid w:val="000A4362"/>
    <w:rsid w:val="000A5D2E"/>
    <w:rsid w:val="000D46F1"/>
    <w:rsid w:val="000E01CF"/>
    <w:rsid w:val="000E0579"/>
    <w:rsid w:val="000E35BF"/>
    <w:rsid w:val="000E4402"/>
    <w:rsid w:val="000E4F18"/>
    <w:rsid w:val="000E77F3"/>
    <w:rsid w:val="000F5527"/>
    <w:rsid w:val="000F5B79"/>
    <w:rsid w:val="000F6CE1"/>
    <w:rsid w:val="000F7597"/>
    <w:rsid w:val="0010281B"/>
    <w:rsid w:val="0010432B"/>
    <w:rsid w:val="0010689A"/>
    <w:rsid w:val="00111CA9"/>
    <w:rsid w:val="00115A7E"/>
    <w:rsid w:val="00117398"/>
    <w:rsid w:val="00122B0B"/>
    <w:rsid w:val="00123C57"/>
    <w:rsid w:val="0013045A"/>
    <w:rsid w:val="00132047"/>
    <w:rsid w:val="00132B6D"/>
    <w:rsid w:val="001529A7"/>
    <w:rsid w:val="00153336"/>
    <w:rsid w:val="00153A2A"/>
    <w:rsid w:val="00156AC8"/>
    <w:rsid w:val="00162A45"/>
    <w:rsid w:val="00171E59"/>
    <w:rsid w:val="001948C8"/>
    <w:rsid w:val="001A39A6"/>
    <w:rsid w:val="001B57E3"/>
    <w:rsid w:val="001B624F"/>
    <w:rsid w:val="001C702D"/>
    <w:rsid w:val="001D63F7"/>
    <w:rsid w:val="001E2865"/>
    <w:rsid w:val="001E5A31"/>
    <w:rsid w:val="001F4527"/>
    <w:rsid w:val="001F50D1"/>
    <w:rsid w:val="001F51DA"/>
    <w:rsid w:val="001F6355"/>
    <w:rsid w:val="002009C8"/>
    <w:rsid w:val="00202EEE"/>
    <w:rsid w:val="00211028"/>
    <w:rsid w:val="002141E3"/>
    <w:rsid w:val="00217125"/>
    <w:rsid w:val="00227F76"/>
    <w:rsid w:val="00230106"/>
    <w:rsid w:val="00237CE4"/>
    <w:rsid w:val="002409FB"/>
    <w:rsid w:val="002424F8"/>
    <w:rsid w:val="00254010"/>
    <w:rsid w:val="002540AD"/>
    <w:rsid w:val="00254948"/>
    <w:rsid w:val="00255E82"/>
    <w:rsid w:val="00265FA4"/>
    <w:rsid w:val="00272FCB"/>
    <w:rsid w:val="00281021"/>
    <w:rsid w:val="0028336C"/>
    <w:rsid w:val="002870DF"/>
    <w:rsid w:val="002914AB"/>
    <w:rsid w:val="002920E2"/>
    <w:rsid w:val="002932A0"/>
    <w:rsid w:val="002A03CD"/>
    <w:rsid w:val="002A45B1"/>
    <w:rsid w:val="002A56B8"/>
    <w:rsid w:val="002A7007"/>
    <w:rsid w:val="002B6839"/>
    <w:rsid w:val="002C0763"/>
    <w:rsid w:val="002C1CF6"/>
    <w:rsid w:val="002C5C41"/>
    <w:rsid w:val="002D5D24"/>
    <w:rsid w:val="002D6D4C"/>
    <w:rsid w:val="002E332C"/>
    <w:rsid w:val="002E5F91"/>
    <w:rsid w:val="002E767F"/>
    <w:rsid w:val="00300DD4"/>
    <w:rsid w:val="003028B2"/>
    <w:rsid w:val="00313742"/>
    <w:rsid w:val="00316429"/>
    <w:rsid w:val="00322CCB"/>
    <w:rsid w:val="003347A6"/>
    <w:rsid w:val="00335414"/>
    <w:rsid w:val="00341D5B"/>
    <w:rsid w:val="00342045"/>
    <w:rsid w:val="003634C6"/>
    <w:rsid w:val="00365FD0"/>
    <w:rsid w:val="003750A9"/>
    <w:rsid w:val="00384950"/>
    <w:rsid w:val="00387FEA"/>
    <w:rsid w:val="003907C3"/>
    <w:rsid w:val="00391DD3"/>
    <w:rsid w:val="00393D89"/>
    <w:rsid w:val="00396806"/>
    <w:rsid w:val="003A0778"/>
    <w:rsid w:val="003A4DDE"/>
    <w:rsid w:val="003A59A3"/>
    <w:rsid w:val="003B0129"/>
    <w:rsid w:val="003B44A5"/>
    <w:rsid w:val="003C2CC1"/>
    <w:rsid w:val="003C50ED"/>
    <w:rsid w:val="003C7198"/>
    <w:rsid w:val="003D19D1"/>
    <w:rsid w:val="003E027C"/>
    <w:rsid w:val="003E1074"/>
    <w:rsid w:val="003E16FB"/>
    <w:rsid w:val="003E212B"/>
    <w:rsid w:val="003E76AA"/>
    <w:rsid w:val="003E7D4B"/>
    <w:rsid w:val="003F11B5"/>
    <w:rsid w:val="003F32E3"/>
    <w:rsid w:val="003F3FB3"/>
    <w:rsid w:val="003F40DB"/>
    <w:rsid w:val="003F533E"/>
    <w:rsid w:val="003F55A6"/>
    <w:rsid w:val="0040218B"/>
    <w:rsid w:val="00405836"/>
    <w:rsid w:val="00410F5A"/>
    <w:rsid w:val="00411025"/>
    <w:rsid w:val="0041140D"/>
    <w:rsid w:val="0041646F"/>
    <w:rsid w:val="004172E7"/>
    <w:rsid w:val="00417A44"/>
    <w:rsid w:val="0042163F"/>
    <w:rsid w:val="00432329"/>
    <w:rsid w:val="00440D52"/>
    <w:rsid w:val="00446E56"/>
    <w:rsid w:val="00454927"/>
    <w:rsid w:val="0045512F"/>
    <w:rsid w:val="004605AA"/>
    <w:rsid w:val="00462537"/>
    <w:rsid w:val="00472B23"/>
    <w:rsid w:val="00473B03"/>
    <w:rsid w:val="00476E22"/>
    <w:rsid w:val="00482523"/>
    <w:rsid w:val="0048567B"/>
    <w:rsid w:val="00486461"/>
    <w:rsid w:val="004A0BEA"/>
    <w:rsid w:val="004A0FA5"/>
    <w:rsid w:val="004A6B22"/>
    <w:rsid w:val="004A7751"/>
    <w:rsid w:val="004C0D55"/>
    <w:rsid w:val="004C475D"/>
    <w:rsid w:val="004C6AD5"/>
    <w:rsid w:val="004D0A78"/>
    <w:rsid w:val="004D4DFC"/>
    <w:rsid w:val="004D7935"/>
    <w:rsid w:val="004E4B86"/>
    <w:rsid w:val="004E5E72"/>
    <w:rsid w:val="004F1C04"/>
    <w:rsid w:val="004F3ABE"/>
    <w:rsid w:val="004F6173"/>
    <w:rsid w:val="004F77E6"/>
    <w:rsid w:val="00500877"/>
    <w:rsid w:val="00502E9F"/>
    <w:rsid w:val="005111F1"/>
    <w:rsid w:val="00514EBE"/>
    <w:rsid w:val="00520335"/>
    <w:rsid w:val="0052260A"/>
    <w:rsid w:val="00525A5C"/>
    <w:rsid w:val="00527F14"/>
    <w:rsid w:val="0053474A"/>
    <w:rsid w:val="005379A1"/>
    <w:rsid w:val="00542436"/>
    <w:rsid w:val="00542A70"/>
    <w:rsid w:val="00544355"/>
    <w:rsid w:val="00550433"/>
    <w:rsid w:val="005517CB"/>
    <w:rsid w:val="00553BCD"/>
    <w:rsid w:val="005541B9"/>
    <w:rsid w:val="00555925"/>
    <w:rsid w:val="00555951"/>
    <w:rsid w:val="005562C5"/>
    <w:rsid w:val="00557AC4"/>
    <w:rsid w:val="005676FF"/>
    <w:rsid w:val="00572F1A"/>
    <w:rsid w:val="00576BDB"/>
    <w:rsid w:val="00577BDA"/>
    <w:rsid w:val="00583A9F"/>
    <w:rsid w:val="00583ED5"/>
    <w:rsid w:val="005869DB"/>
    <w:rsid w:val="00597F75"/>
    <w:rsid w:val="005A5C11"/>
    <w:rsid w:val="005A743F"/>
    <w:rsid w:val="005B720E"/>
    <w:rsid w:val="005C1827"/>
    <w:rsid w:val="005C1AF1"/>
    <w:rsid w:val="005C2338"/>
    <w:rsid w:val="005C5409"/>
    <w:rsid w:val="005D6605"/>
    <w:rsid w:val="005D73DC"/>
    <w:rsid w:val="005E5DBC"/>
    <w:rsid w:val="005E5FE8"/>
    <w:rsid w:val="005F2C95"/>
    <w:rsid w:val="005F3052"/>
    <w:rsid w:val="005F385D"/>
    <w:rsid w:val="005F7C1E"/>
    <w:rsid w:val="00601121"/>
    <w:rsid w:val="00602BB8"/>
    <w:rsid w:val="00604C84"/>
    <w:rsid w:val="00605807"/>
    <w:rsid w:val="006072C8"/>
    <w:rsid w:val="00620212"/>
    <w:rsid w:val="0062676E"/>
    <w:rsid w:val="00631CE8"/>
    <w:rsid w:val="0063422B"/>
    <w:rsid w:val="00650290"/>
    <w:rsid w:val="00653ED2"/>
    <w:rsid w:val="006569EA"/>
    <w:rsid w:val="00662043"/>
    <w:rsid w:val="006633E2"/>
    <w:rsid w:val="006702C7"/>
    <w:rsid w:val="00670C9E"/>
    <w:rsid w:val="006711E0"/>
    <w:rsid w:val="00675555"/>
    <w:rsid w:val="00675A27"/>
    <w:rsid w:val="006856AB"/>
    <w:rsid w:val="00685772"/>
    <w:rsid w:val="006920AA"/>
    <w:rsid w:val="00693599"/>
    <w:rsid w:val="00697A41"/>
    <w:rsid w:val="006A1C84"/>
    <w:rsid w:val="006A30A1"/>
    <w:rsid w:val="006A4D12"/>
    <w:rsid w:val="006A6879"/>
    <w:rsid w:val="006C3763"/>
    <w:rsid w:val="006C4821"/>
    <w:rsid w:val="006C7791"/>
    <w:rsid w:val="006D141A"/>
    <w:rsid w:val="006D1DC8"/>
    <w:rsid w:val="006D200F"/>
    <w:rsid w:val="006D5747"/>
    <w:rsid w:val="006F0463"/>
    <w:rsid w:val="006F6BCF"/>
    <w:rsid w:val="007048B5"/>
    <w:rsid w:val="0071045D"/>
    <w:rsid w:val="0072396C"/>
    <w:rsid w:val="00746A5D"/>
    <w:rsid w:val="007470D9"/>
    <w:rsid w:val="00750868"/>
    <w:rsid w:val="0075430F"/>
    <w:rsid w:val="00757D68"/>
    <w:rsid w:val="0076053A"/>
    <w:rsid w:val="00771CB1"/>
    <w:rsid w:val="00775913"/>
    <w:rsid w:val="007772D1"/>
    <w:rsid w:val="007842A3"/>
    <w:rsid w:val="0078734B"/>
    <w:rsid w:val="007A2DAC"/>
    <w:rsid w:val="007B0620"/>
    <w:rsid w:val="007B17CD"/>
    <w:rsid w:val="007B2FE2"/>
    <w:rsid w:val="007B5566"/>
    <w:rsid w:val="007C789A"/>
    <w:rsid w:val="007C7EFF"/>
    <w:rsid w:val="007D640E"/>
    <w:rsid w:val="007E305A"/>
    <w:rsid w:val="007E321D"/>
    <w:rsid w:val="007E4321"/>
    <w:rsid w:val="007F2D18"/>
    <w:rsid w:val="007F45FD"/>
    <w:rsid w:val="00801B18"/>
    <w:rsid w:val="0080429F"/>
    <w:rsid w:val="00812D99"/>
    <w:rsid w:val="008139B0"/>
    <w:rsid w:val="0081507D"/>
    <w:rsid w:val="00815136"/>
    <w:rsid w:val="00815CD4"/>
    <w:rsid w:val="00820213"/>
    <w:rsid w:val="00820C20"/>
    <w:rsid w:val="00821809"/>
    <w:rsid w:val="00832E4E"/>
    <w:rsid w:val="00836C45"/>
    <w:rsid w:val="00846186"/>
    <w:rsid w:val="00847E07"/>
    <w:rsid w:val="00851C80"/>
    <w:rsid w:val="008573A7"/>
    <w:rsid w:val="00857A09"/>
    <w:rsid w:val="0086135C"/>
    <w:rsid w:val="00863928"/>
    <w:rsid w:val="008641B6"/>
    <w:rsid w:val="00867E49"/>
    <w:rsid w:val="00882AF9"/>
    <w:rsid w:val="008901E0"/>
    <w:rsid w:val="00891AD0"/>
    <w:rsid w:val="008A6D6D"/>
    <w:rsid w:val="008A7A78"/>
    <w:rsid w:val="008B30CD"/>
    <w:rsid w:val="008B3BEB"/>
    <w:rsid w:val="008B6BD8"/>
    <w:rsid w:val="008C0BA6"/>
    <w:rsid w:val="008C0E46"/>
    <w:rsid w:val="008C3175"/>
    <w:rsid w:val="008C6B9D"/>
    <w:rsid w:val="008D3792"/>
    <w:rsid w:val="008D64C8"/>
    <w:rsid w:val="008E0644"/>
    <w:rsid w:val="008F25ED"/>
    <w:rsid w:val="008F5932"/>
    <w:rsid w:val="00902672"/>
    <w:rsid w:val="009035C0"/>
    <w:rsid w:val="009156C4"/>
    <w:rsid w:val="00920991"/>
    <w:rsid w:val="00926EDC"/>
    <w:rsid w:val="00936683"/>
    <w:rsid w:val="00940585"/>
    <w:rsid w:val="00941F11"/>
    <w:rsid w:val="00944795"/>
    <w:rsid w:val="009448F5"/>
    <w:rsid w:val="00950459"/>
    <w:rsid w:val="00952916"/>
    <w:rsid w:val="00954CFD"/>
    <w:rsid w:val="0096060C"/>
    <w:rsid w:val="009653A0"/>
    <w:rsid w:val="00971970"/>
    <w:rsid w:val="00972732"/>
    <w:rsid w:val="00973766"/>
    <w:rsid w:val="00984194"/>
    <w:rsid w:val="00992E42"/>
    <w:rsid w:val="0099751C"/>
    <w:rsid w:val="009A129D"/>
    <w:rsid w:val="009A7E17"/>
    <w:rsid w:val="009B54DC"/>
    <w:rsid w:val="009B74F9"/>
    <w:rsid w:val="009B7915"/>
    <w:rsid w:val="009C0CB0"/>
    <w:rsid w:val="009C15E4"/>
    <w:rsid w:val="009C6F2A"/>
    <w:rsid w:val="009D2B66"/>
    <w:rsid w:val="009D4285"/>
    <w:rsid w:val="009D7BB2"/>
    <w:rsid w:val="009E0849"/>
    <w:rsid w:val="009E296F"/>
    <w:rsid w:val="009E54B8"/>
    <w:rsid w:val="009F0EA1"/>
    <w:rsid w:val="00A0119A"/>
    <w:rsid w:val="00A14E26"/>
    <w:rsid w:val="00A25AF1"/>
    <w:rsid w:val="00A26CAA"/>
    <w:rsid w:val="00A30D9B"/>
    <w:rsid w:val="00A31CC6"/>
    <w:rsid w:val="00A359A9"/>
    <w:rsid w:val="00A419C9"/>
    <w:rsid w:val="00A434B0"/>
    <w:rsid w:val="00A437BC"/>
    <w:rsid w:val="00A44DF0"/>
    <w:rsid w:val="00A44E9D"/>
    <w:rsid w:val="00A460D9"/>
    <w:rsid w:val="00A5141E"/>
    <w:rsid w:val="00A53423"/>
    <w:rsid w:val="00A555CE"/>
    <w:rsid w:val="00A56800"/>
    <w:rsid w:val="00A56C40"/>
    <w:rsid w:val="00A57B1A"/>
    <w:rsid w:val="00A60FA2"/>
    <w:rsid w:val="00A640B5"/>
    <w:rsid w:val="00A71A32"/>
    <w:rsid w:val="00A74979"/>
    <w:rsid w:val="00A83B90"/>
    <w:rsid w:val="00A84E1D"/>
    <w:rsid w:val="00A852CB"/>
    <w:rsid w:val="00A93D5F"/>
    <w:rsid w:val="00A97311"/>
    <w:rsid w:val="00AA2F48"/>
    <w:rsid w:val="00AA6FB0"/>
    <w:rsid w:val="00AB1E7B"/>
    <w:rsid w:val="00AB6058"/>
    <w:rsid w:val="00AC0B7E"/>
    <w:rsid w:val="00AC1CBA"/>
    <w:rsid w:val="00AC2718"/>
    <w:rsid w:val="00AC59A7"/>
    <w:rsid w:val="00AC687A"/>
    <w:rsid w:val="00AC7BBC"/>
    <w:rsid w:val="00AD2E79"/>
    <w:rsid w:val="00AD2F64"/>
    <w:rsid w:val="00AD346E"/>
    <w:rsid w:val="00AD4F4E"/>
    <w:rsid w:val="00AD69BE"/>
    <w:rsid w:val="00AE0D58"/>
    <w:rsid w:val="00AE48D3"/>
    <w:rsid w:val="00AF71B8"/>
    <w:rsid w:val="00B04186"/>
    <w:rsid w:val="00B167E5"/>
    <w:rsid w:val="00B22748"/>
    <w:rsid w:val="00B229C4"/>
    <w:rsid w:val="00B247BC"/>
    <w:rsid w:val="00B26DDE"/>
    <w:rsid w:val="00B338D9"/>
    <w:rsid w:val="00B46BF2"/>
    <w:rsid w:val="00B552E4"/>
    <w:rsid w:val="00B65A91"/>
    <w:rsid w:val="00B65B34"/>
    <w:rsid w:val="00B70EFB"/>
    <w:rsid w:val="00B75DE7"/>
    <w:rsid w:val="00B842AC"/>
    <w:rsid w:val="00B84730"/>
    <w:rsid w:val="00B85C5A"/>
    <w:rsid w:val="00B91DFA"/>
    <w:rsid w:val="00B92607"/>
    <w:rsid w:val="00B94561"/>
    <w:rsid w:val="00BA3CCF"/>
    <w:rsid w:val="00BA428C"/>
    <w:rsid w:val="00BA6AC6"/>
    <w:rsid w:val="00BB01CF"/>
    <w:rsid w:val="00BB0537"/>
    <w:rsid w:val="00BB317C"/>
    <w:rsid w:val="00BB6D94"/>
    <w:rsid w:val="00BB7094"/>
    <w:rsid w:val="00BB7164"/>
    <w:rsid w:val="00BC02E6"/>
    <w:rsid w:val="00BC10AB"/>
    <w:rsid w:val="00BC277A"/>
    <w:rsid w:val="00BD1715"/>
    <w:rsid w:val="00BD2E33"/>
    <w:rsid w:val="00BD45BD"/>
    <w:rsid w:val="00BD498D"/>
    <w:rsid w:val="00BD5D7D"/>
    <w:rsid w:val="00BF058B"/>
    <w:rsid w:val="00BF0B5E"/>
    <w:rsid w:val="00C0061D"/>
    <w:rsid w:val="00C10DF6"/>
    <w:rsid w:val="00C13F84"/>
    <w:rsid w:val="00C14313"/>
    <w:rsid w:val="00C144FD"/>
    <w:rsid w:val="00C14EB0"/>
    <w:rsid w:val="00C15D83"/>
    <w:rsid w:val="00C168EE"/>
    <w:rsid w:val="00C23CD9"/>
    <w:rsid w:val="00C252FB"/>
    <w:rsid w:val="00C25A86"/>
    <w:rsid w:val="00C31206"/>
    <w:rsid w:val="00C3201C"/>
    <w:rsid w:val="00C33F23"/>
    <w:rsid w:val="00C341F0"/>
    <w:rsid w:val="00C40A44"/>
    <w:rsid w:val="00C4680A"/>
    <w:rsid w:val="00C474EF"/>
    <w:rsid w:val="00C60C61"/>
    <w:rsid w:val="00C62F98"/>
    <w:rsid w:val="00C6574E"/>
    <w:rsid w:val="00C7528F"/>
    <w:rsid w:val="00C8086E"/>
    <w:rsid w:val="00C84896"/>
    <w:rsid w:val="00C86E1C"/>
    <w:rsid w:val="00C87444"/>
    <w:rsid w:val="00C910C5"/>
    <w:rsid w:val="00C91C6C"/>
    <w:rsid w:val="00C92C42"/>
    <w:rsid w:val="00C940BE"/>
    <w:rsid w:val="00CA79D0"/>
    <w:rsid w:val="00CB3D9A"/>
    <w:rsid w:val="00CC1E24"/>
    <w:rsid w:val="00CC3376"/>
    <w:rsid w:val="00CC4839"/>
    <w:rsid w:val="00CD2EFD"/>
    <w:rsid w:val="00CD3C54"/>
    <w:rsid w:val="00CD5B77"/>
    <w:rsid w:val="00CE58D8"/>
    <w:rsid w:val="00CE5951"/>
    <w:rsid w:val="00CF4A23"/>
    <w:rsid w:val="00CF56F3"/>
    <w:rsid w:val="00CF76E5"/>
    <w:rsid w:val="00D025C6"/>
    <w:rsid w:val="00D05F33"/>
    <w:rsid w:val="00D06C16"/>
    <w:rsid w:val="00D07FFB"/>
    <w:rsid w:val="00D10F43"/>
    <w:rsid w:val="00D159E8"/>
    <w:rsid w:val="00D22BA1"/>
    <w:rsid w:val="00D24C8F"/>
    <w:rsid w:val="00D25268"/>
    <w:rsid w:val="00D25CD9"/>
    <w:rsid w:val="00D270E6"/>
    <w:rsid w:val="00D36CBC"/>
    <w:rsid w:val="00D42531"/>
    <w:rsid w:val="00D43042"/>
    <w:rsid w:val="00D51A72"/>
    <w:rsid w:val="00D55DCA"/>
    <w:rsid w:val="00D57187"/>
    <w:rsid w:val="00D77951"/>
    <w:rsid w:val="00D8019E"/>
    <w:rsid w:val="00D83086"/>
    <w:rsid w:val="00D83D01"/>
    <w:rsid w:val="00D84F0C"/>
    <w:rsid w:val="00D929D5"/>
    <w:rsid w:val="00D94D4D"/>
    <w:rsid w:val="00D97177"/>
    <w:rsid w:val="00D97EF0"/>
    <w:rsid w:val="00DB3FB9"/>
    <w:rsid w:val="00DC18B3"/>
    <w:rsid w:val="00DD0700"/>
    <w:rsid w:val="00DE1C63"/>
    <w:rsid w:val="00DE3CA2"/>
    <w:rsid w:val="00DE69AB"/>
    <w:rsid w:val="00DE729E"/>
    <w:rsid w:val="00DE7CBF"/>
    <w:rsid w:val="00DF6BF9"/>
    <w:rsid w:val="00E11495"/>
    <w:rsid w:val="00E119A4"/>
    <w:rsid w:val="00E25E4C"/>
    <w:rsid w:val="00E32183"/>
    <w:rsid w:val="00E34551"/>
    <w:rsid w:val="00E37257"/>
    <w:rsid w:val="00E456B3"/>
    <w:rsid w:val="00E530D0"/>
    <w:rsid w:val="00E62F7B"/>
    <w:rsid w:val="00E70731"/>
    <w:rsid w:val="00E70754"/>
    <w:rsid w:val="00E774A4"/>
    <w:rsid w:val="00E936C6"/>
    <w:rsid w:val="00E9372F"/>
    <w:rsid w:val="00E96B3F"/>
    <w:rsid w:val="00EA3034"/>
    <w:rsid w:val="00EA4782"/>
    <w:rsid w:val="00EA779C"/>
    <w:rsid w:val="00EB43C5"/>
    <w:rsid w:val="00EC01C0"/>
    <w:rsid w:val="00EC313B"/>
    <w:rsid w:val="00EC42AB"/>
    <w:rsid w:val="00EC5518"/>
    <w:rsid w:val="00ED0B87"/>
    <w:rsid w:val="00ED2F13"/>
    <w:rsid w:val="00ED51F4"/>
    <w:rsid w:val="00ED670E"/>
    <w:rsid w:val="00EE1B8C"/>
    <w:rsid w:val="00EE7BF2"/>
    <w:rsid w:val="00EE7E15"/>
    <w:rsid w:val="00EF599D"/>
    <w:rsid w:val="00EF7B0C"/>
    <w:rsid w:val="00F01D97"/>
    <w:rsid w:val="00F0335B"/>
    <w:rsid w:val="00F24988"/>
    <w:rsid w:val="00F33879"/>
    <w:rsid w:val="00F3446B"/>
    <w:rsid w:val="00F35A5C"/>
    <w:rsid w:val="00F36A12"/>
    <w:rsid w:val="00F37C93"/>
    <w:rsid w:val="00F43425"/>
    <w:rsid w:val="00F45199"/>
    <w:rsid w:val="00F5340F"/>
    <w:rsid w:val="00F851B9"/>
    <w:rsid w:val="00F87E16"/>
    <w:rsid w:val="00F90DA8"/>
    <w:rsid w:val="00F916DA"/>
    <w:rsid w:val="00F94A3A"/>
    <w:rsid w:val="00F96FC9"/>
    <w:rsid w:val="00FA08B8"/>
    <w:rsid w:val="00FA0C47"/>
    <w:rsid w:val="00FA3323"/>
    <w:rsid w:val="00FB0E98"/>
    <w:rsid w:val="00FB1C63"/>
    <w:rsid w:val="00FB773D"/>
    <w:rsid w:val="00FC478A"/>
    <w:rsid w:val="00FC4B8A"/>
    <w:rsid w:val="00FC5548"/>
    <w:rsid w:val="00FC6B84"/>
    <w:rsid w:val="00FD305F"/>
    <w:rsid w:val="00FF0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4F8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B22748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37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35414"/>
    <w:rPr>
      <w:rFonts w:ascii="Cambria" w:eastAsia="Times New Roman" w:hAnsi="Cambria" w:cs="Times New Roman"/>
      <w:b/>
      <w:bCs/>
      <w:kern w:val="32"/>
      <w:sz w:val="32"/>
      <w:szCs w:val="32"/>
      <w:lang w:val="ru-RU" w:eastAsia="ru-RU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354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B22748"/>
    <w:rPr>
      <w:rFonts w:ascii="Cambria" w:hAnsi="Cambria" w:cs="Times New Roman"/>
      <w:b/>
      <w:bCs/>
      <w:kern w:val="32"/>
      <w:sz w:val="32"/>
      <w:szCs w:val="32"/>
      <w:lang w:val="ru-RU" w:eastAsia="ru-RU" w:bidi="ar-SA"/>
    </w:rPr>
  </w:style>
  <w:style w:type="paragraph" w:customStyle="1" w:styleId="a">
    <w:name w:val="Знак Знак Знак Знак"/>
    <w:basedOn w:val="Normal"/>
    <w:uiPriority w:val="99"/>
    <w:rsid w:val="00410F5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323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5414"/>
    <w:rPr>
      <w:rFonts w:ascii="Tahoma" w:hAnsi="Tahoma" w:cs="Tahoma"/>
      <w:sz w:val="16"/>
      <w:szCs w:val="16"/>
      <w:lang w:val="ru-RU" w:eastAsia="ru-RU" w:bidi="ar-SA"/>
    </w:rPr>
  </w:style>
  <w:style w:type="paragraph" w:styleId="Header">
    <w:name w:val="header"/>
    <w:basedOn w:val="Normal"/>
    <w:link w:val="HeaderChar"/>
    <w:uiPriority w:val="99"/>
    <w:rsid w:val="00BB01C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35414"/>
    <w:rPr>
      <w:rFonts w:cs="Times New Roman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BB01CF"/>
    <w:rPr>
      <w:rFonts w:cs="Times New Roman"/>
    </w:rPr>
  </w:style>
  <w:style w:type="character" w:customStyle="1" w:styleId="a0">
    <w:name w:val="Гипертекстовая ссылка"/>
    <w:basedOn w:val="DefaultParagraphFont"/>
    <w:uiPriority w:val="99"/>
    <w:rsid w:val="002A56B8"/>
    <w:rPr>
      <w:rFonts w:cs="Times New Roman"/>
      <w:color w:val="106BBE"/>
    </w:rPr>
  </w:style>
  <w:style w:type="paragraph" w:customStyle="1" w:styleId="ConsPlusCell">
    <w:name w:val="ConsPlusCell"/>
    <w:uiPriority w:val="99"/>
    <w:rsid w:val="00FD305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AD2F64"/>
    <w:rPr>
      <w:rFonts w:cs="Times New Roman"/>
      <w:color w:val="0000FF"/>
      <w:u w:val="single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locked/>
    <w:rsid w:val="00D77951"/>
    <w:rPr>
      <w:rFonts w:ascii="Cambria" w:hAnsi="Cambria" w:cs="Times New Roman"/>
      <w:b/>
      <w:bCs/>
      <w:kern w:val="32"/>
      <w:sz w:val="32"/>
      <w:szCs w:val="32"/>
    </w:rPr>
  </w:style>
  <w:style w:type="paragraph" w:styleId="BodyTextIndent2">
    <w:name w:val="Body Text Indent 2"/>
    <w:basedOn w:val="Normal"/>
    <w:link w:val="BodyTextIndent2Char1"/>
    <w:uiPriority w:val="99"/>
    <w:rsid w:val="00E9372F"/>
    <w:pPr>
      <w:widowControl/>
      <w:autoSpaceDE/>
      <w:autoSpaceDN/>
      <w:adjustRightInd/>
      <w:spacing w:after="120" w:line="480" w:lineRule="auto"/>
      <w:ind w:left="283"/>
    </w:pPr>
    <w:rPr>
      <w:rFonts w:ascii="Cambria" w:hAnsi="Cambria"/>
      <w:b/>
      <w:bCs/>
      <w:kern w:val="32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35414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227F7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aliases w:val="Основной текст 1,Нумерованный список !!"/>
    <w:basedOn w:val="Normal"/>
    <w:link w:val="BodyTextIndentChar1"/>
    <w:uiPriority w:val="99"/>
    <w:rsid w:val="00E9372F"/>
    <w:pPr>
      <w:widowControl/>
      <w:autoSpaceDE/>
      <w:autoSpaceDN/>
      <w:adjustRightInd/>
      <w:spacing w:line="360" w:lineRule="auto"/>
      <w:ind w:firstLine="720"/>
      <w:jc w:val="both"/>
    </w:pPr>
    <w:rPr>
      <w:sz w:val="28"/>
    </w:rPr>
  </w:style>
  <w:style w:type="character" w:customStyle="1" w:styleId="BodyTextIndentChar">
    <w:name w:val="Body Text Indent Char"/>
    <w:aliases w:val="Основной текст 1 Char,Нумерованный список !! Char"/>
    <w:basedOn w:val="DefaultParagraphFont"/>
    <w:link w:val="BodyTextIndent"/>
    <w:uiPriority w:val="99"/>
    <w:locked/>
    <w:rsid w:val="00335414"/>
    <w:rPr>
      <w:rFonts w:eastAsia="Times New Roman" w:cs="Times New Roman"/>
      <w:sz w:val="28"/>
      <w:lang w:val="ru-RU" w:eastAsia="ru-RU" w:bidi="ar-SA"/>
    </w:rPr>
  </w:style>
  <w:style w:type="character" w:customStyle="1" w:styleId="BodyTextIndentChar1">
    <w:name w:val="Body Text Indent Char1"/>
    <w:aliases w:val="Основной текст 1 Char1,Нумерованный список !! Char1"/>
    <w:link w:val="BodyTextIndent"/>
    <w:uiPriority w:val="99"/>
    <w:locked/>
    <w:rsid w:val="00E9372F"/>
    <w:rPr>
      <w:sz w:val="28"/>
      <w:lang w:eastAsia="ru-RU"/>
    </w:rPr>
  </w:style>
  <w:style w:type="paragraph" w:customStyle="1" w:styleId="ConsPlusTitle">
    <w:name w:val="ConsPlusTitle"/>
    <w:uiPriority w:val="99"/>
    <w:rsid w:val="00E9372F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character" w:customStyle="1" w:styleId="3">
    <w:name w:val="Знак Знак3"/>
    <w:basedOn w:val="DefaultParagraphFont"/>
    <w:uiPriority w:val="99"/>
    <w:rsid w:val="00E9372F"/>
    <w:rPr>
      <w:rFonts w:ascii="Cambria" w:hAnsi="Cambria" w:cs="Times New Roman"/>
      <w:b/>
      <w:bCs/>
      <w:kern w:val="32"/>
      <w:sz w:val="32"/>
      <w:szCs w:val="32"/>
      <w:lang w:val="ru-RU" w:eastAsia="ru-RU" w:bidi="ar-SA"/>
    </w:rPr>
  </w:style>
  <w:style w:type="paragraph" w:styleId="Title">
    <w:name w:val="Title"/>
    <w:basedOn w:val="Normal"/>
    <w:link w:val="TitleChar"/>
    <w:uiPriority w:val="99"/>
    <w:qFormat/>
    <w:rsid w:val="00335414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335414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1">
    <w:name w:val="Абзац списка1"/>
    <w:basedOn w:val="Normal"/>
    <w:uiPriority w:val="99"/>
    <w:rsid w:val="0033541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33541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35414"/>
    <w:rPr>
      <w:rFonts w:eastAsia="Times New Roman" w:cs="Times New Roman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95045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6C4821"/>
    <w:rPr>
      <w:rFonts w:ascii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zhevcity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4</Pages>
  <Words>963</Words>
  <Characters>5490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mahinistka</cp:lastModifiedBy>
  <cp:revision>12</cp:revision>
  <cp:lastPrinted>2019-04-04T09:02:00Z</cp:lastPrinted>
  <dcterms:created xsi:type="dcterms:W3CDTF">2019-04-04T08:49:00Z</dcterms:created>
  <dcterms:modified xsi:type="dcterms:W3CDTF">2019-08-05T08:40:00Z</dcterms:modified>
</cp:coreProperties>
</file>